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50EFE6AB" w:rsidR="008D160C" w:rsidRPr="00ED0299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D31621">
              <w:rPr>
                <w:rFonts w:ascii="Arial" w:hAnsi="Arial" w:cs="Arial"/>
                <w:b/>
                <w:sz w:val="24"/>
                <w:szCs w:val="24"/>
              </w:rPr>
              <w:t>Pravilnika o korištenju službenih mobilnih uređaja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028F1F00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169E">
              <w:rPr>
                <w:rFonts w:ascii="Arial" w:hAnsi="Arial" w:cs="Arial"/>
                <w:b/>
                <w:sz w:val="24"/>
                <w:szCs w:val="24"/>
              </w:rPr>
              <w:t>EU integraciju, gospodarstvo i digitalizaciju</w:t>
            </w:r>
            <w:r w:rsidR="00146A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733C83AA" w:rsidR="008D160C" w:rsidRPr="00ED0299" w:rsidRDefault="00D31621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2BA9">
              <w:rPr>
                <w:rFonts w:ascii="Arial" w:hAnsi="Arial" w:cs="Arial"/>
                <w:b/>
                <w:sz w:val="24"/>
                <w:szCs w:val="24"/>
              </w:rPr>
              <w:t>srpnja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2C2880DD" w:rsidR="008D160C" w:rsidRPr="00ED0299" w:rsidRDefault="006C2BA9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kolovoza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BA6364">
        <w:trPr>
          <w:trHeight w:val="414"/>
        </w:trPr>
        <w:tc>
          <w:tcPr>
            <w:tcW w:w="10207" w:type="dxa"/>
            <w:gridSpan w:val="2"/>
          </w:tcPr>
          <w:p w14:paraId="3DCD1C50" w14:textId="057093F3" w:rsidR="006C2BA9" w:rsidRPr="006C2BA9" w:rsidRDefault="006C2BA9" w:rsidP="006C2B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2BA9">
              <w:rPr>
                <w:rFonts w:ascii="Arial" w:hAnsi="Arial" w:cs="Arial"/>
                <w:sz w:val="24"/>
                <w:szCs w:val="24"/>
              </w:rPr>
              <w:t xml:space="preserve">Pravilnikom </w:t>
            </w:r>
            <w:r>
              <w:rPr>
                <w:rFonts w:ascii="Arial" w:hAnsi="Arial" w:cs="Arial"/>
                <w:sz w:val="24"/>
                <w:szCs w:val="24"/>
              </w:rPr>
              <w:t xml:space="preserve">o korištenju službenih mobilnih uređuju </w:t>
            </w:r>
            <w:r w:rsidRPr="006C2BA9">
              <w:rPr>
                <w:rFonts w:ascii="Arial" w:hAnsi="Arial" w:cs="Arial"/>
                <w:sz w:val="24"/>
                <w:szCs w:val="24"/>
              </w:rPr>
              <w:t>se uređuju uvjeti korištenja, te se definiraju prava i obveze vezane uz korištenje službenih mobilnih telefona. Pravilnik obuhvaća pravila o odobravanju korištenja, kategorizaciji korisnika, zamjeni uređaja, odgovornosti korisnika, te prestanku korištenja službenih mobilnih uređaja.</w:t>
            </w:r>
          </w:p>
          <w:p w14:paraId="13FE8307" w14:textId="28E46FBC" w:rsidR="001159AE" w:rsidRPr="00ED0299" w:rsidRDefault="00146ABC" w:rsidP="00146ABC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D4CEC26" w14:textId="2E6E239A" w:rsidR="00146ABC" w:rsidRDefault="00146ABC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51DD2425" w14:textId="18601850" w:rsidR="005C45DE" w:rsidRPr="0053027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6C2BA9">
        <w:rPr>
          <w:rFonts w:ascii="Arial" w:hAnsi="Arial" w:cs="Arial"/>
          <w:sz w:val="24"/>
          <w:szCs w:val="24"/>
        </w:rPr>
        <w:t>4</w:t>
      </w:r>
      <w:r w:rsidR="00B91993">
        <w:rPr>
          <w:rFonts w:ascii="Arial" w:hAnsi="Arial" w:cs="Arial"/>
          <w:sz w:val="24"/>
          <w:szCs w:val="24"/>
        </w:rPr>
        <w:t xml:space="preserve">. </w:t>
      </w:r>
      <w:r w:rsidR="006C2BA9">
        <w:rPr>
          <w:rFonts w:ascii="Arial" w:hAnsi="Arial" w:cs="Arial"/>
          <w:sz w:val="24"/>
          <w:szCs w:val="24"/>
        </w:rPr>
        <w:t>kolovoza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Pr="00ED0299">
        <w:rPr>
          <w:rFonts w:ascii="Arial" w:hAnsi="Arial" w:cs="Arial"/>
          <w:sz w:val="24"/>
          <w:szCs w:val="24"/>
        </w:rPr>
        <w:t>.</w:t>
      </w:r>
      <w:r w:rsidR="006C2BA9">
        <w:rPr>
          <w:rFonts w:ascii="Arial" w:hAnsi="Arial" w:cs="Arial"/>
          <w:sz w:val="24"/>
          <w:szCs w:val="24"/>
        </w:rPr>
        <w:t xml:space="preserve"> godine</w:t>
      </w:r>
      <w:r w:rsidRPr="00ED0299">
        <w:rPr>
          <w:rFonts w:ascii="Arial" w:hAnsi="Arial" w:cs="Arial"/>
          <w:sz w:val="24"/>
          <w:szCs w:val="24"/>
        </w:rPr>
        <w:t xml:space="preserve">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6C2BA9">
        <w:rPr>
          <w:rFonts w:ascii="Arial" w:hAnsi="Arial" w:cs="Arial"/>
          <w:sz w:val="24"/>
          <w:szCs w:val="24"/>
        </w:rPr>
        <w:t>Pravilnika o korištenju službenih mobilnih uređaja.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AD47A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AA7C92C" w14:textId="6E68EB98" w:rsidR="009E0139" w:rsidRPr="00530274" w:rsidRDefault="00504BE0" w:rsidP="009E013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AD47A9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AD47A9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AD47A9">
        <w:rPr>
          <w:rFonts w:ascii="Arial" w:hAnsi="Arial" w:cs="Arial"/>
          <w:iCs/>
          <w:sz w:val="24"/>
          <w:szCs w:val="24"/>
        </w:rPr>
        <w:t xml:space="preserve">prijedloga </w:t>
      </w:r>
      <w:r w:rsidR="006C2BA9">
        <w:rPr>
          <w:rFonts w:ascii="Arial" w:hAnsi="Arial" w:cs="Arial"/>
          <w:iCs/>
          <w:sz w:val="24"/>
          <w:szCs w:val="24"/>
        </w:rPr>
        <w:t>Pravilnika o korištenju službenih mobilnih uređaja.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03F91C8A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6C2BA9">
        <w:t>024-04/25-02/2</w:t>
      </w:r>
    </w:p>
    <w:p w14:paraId="03C710A6" w14:textId="542E285C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A525CC">
        <w:rPr>
          <w:rFonts w:ascii="Arial" w:hAnsi="Arial" w:cs="Arial"/>
          <w:sz w:val="24"/>
          <w:szCs w:val="24"/>
        </w:rPr>
        <w:t>5</w:t>
      </w:r>
      <w:r w:rsidR="004C6967">
        <w:rPr>
          <w:rFonts w:ascii="Arial" w:hAnsi="Arial" w:cs="Arial"/>
          <w:sz w:val="24"/>
          <w:szCs w:val="24"/>
        </w:rPr>
        <w:t>-</w:t>
      </w:r>
      <w:r w:rsidR="006C2BA9">
        <w:rPr>
          <w:rFonts w:ascii="Arial" w:hAnsi="Arial" w:cs="Arial"/>
          <w:sz w:val="24"/>
          <w:szCs w:val="24"/>
        </w:rPr>
        <w:t>2</w:t>
      </w:r>
    </w:p>
    <w:p w14:paraId="06D65B2B" w14:textId="53AEFAB2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6C2BA9">
        <w:rPr>
          <w:rFonts w:ascii="Arial" w:hAnsi="Arial" w:cs="Arial"/>
          <w:sz w:val="24"/>
          <w:szCs w:val="24"/>
        </w:rPr>
        <w:t>3</w:t>
      </w:r>
      <w:r w:rsidR="00146ABC">
        <w:rPr>
          <w:rFonts w:ascii="Arial" w:hAnsi="Arial" w:cs="Arial"/>
          <w:sz w:val="24"/>
          <w:szCs w:val="24"/>
        </w:rPr>
        <w:t xml:space="preserve">. </w:t>
      </w:r>
      <w:r w:rsidR="006C2BA9">
        <w:rPr>
          <w:rFonts w:ascii="Arial" w:hAnsi="Arial" w:cs="Arial"/>
          <w:sz w:val="24"/>
          <w:szCs w:val="24"/>
        </w:rPr>
        <w:t>srpnja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A525CC">
        <w:rPr>
          <w:rFonts w:ascii="Arial" w:hAnsi="Arial" w:cs="Arial"/>
          <w:sz w:val="24"/>
          <w:szCs w:val="24"/>
        </w:rPr>
        <w:t>5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7644"/>
    <w:rsid w:val="000F1CC1"/>
    <w:rsid w:val="0011354A"/>
    <w:rsid w:val="001159AE"/>
    <w:rsid w:val="0012209E"/>
    <w:rsid w:val="00127FB3"/>
    <w:rsid w:val="00146ABC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468F"/>
    <w:rsid w:val="004D6BB1"/>
    <w:rsid w:val="004F6B01"/>
    <w:rsid w:val="005004BD"/>
    <w:rsid w:val="00504BE0"/>
    <w:rsid w:val="00512283"/>
    <w:rsid w:val="00530274"/>
    <w:rsid w:val="00587A05"/>
    <w:rsid w:val="0059167F"/>
    <w:rsid w:val="0059169E"/>
    <w:rsid w:val="005916AB"/>
    <w:rsid w:val="005A7116"/>
    <w:rsid w:val="005C45DE"/>
    <w:rsid w:val="005E409B"/>
    <w:rsid w:val="005F37E9"/>
    <w:rsid w:val="00605EC9"/>
    <w:rsid w:val="00606C57"/>
    <w:rsid w:val="00642539"/>
    <w:rsid w:val="0066604B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C2BA9"/>
    <w:rsid w:val="006E5D4C"/>
    <w:rsid w:val="00707483"/>
    <w:rsid w:val="00712A6D"/>
    <w:rsid w:val="007374B4"/>
    <w:rsid w:val="0073793F"/>
    <w:rsid w:val="00737AAB"/>
    <w:rsid w:val="00782E18"/>
    <w:rsid w:val="007A0700"/>
    <w:rsid w:val="007E32F2"/>
    <w:rsid w:val="007F2FE6"/>
    <w:rsid w:val="00801B4B"/>
    <w:rsid w:val="00802DCD"/>
    <w:rsid w:val="00814939"/>
    <w:rsid w:val="0083567D"/>
    <w:rsid w:val="008748DF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A08F3"/>
    <w:rsid w:val="009E0139"/>
    <w:rsid w:val="009F456A"/>
    <w:rsid w:val="00A03AFD"/>
    <w:rsid w:val="00A07B5B"/>
    <w:rsid w:val="00A17478"/>
    <w:rsid w:val="00A23A12"/>
    <w:rsid w:val="00A34DBF"/>
    <w:rsid w:val="00A525CC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143D"/>
    <w:rsid w:val="00B33C1B"/>
    <w:rsid w:val="00B40BC6"/>
    <w:rsid w:val="00B72039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31621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Ana Varga</cp:lastModifiedBy>
  <cp:revision>3</cp:revision>
  <cp:lastPrinted>2023-10-18T09:34:00Z</cp:lastPrinted>
  <dcterms:created xsi:type="dcterms:W3CDTF">2025-07-03T12:52:00Z</dcterms:created>
  <dcterms:modified xsi:type="dcterms:W3CDTF">2025-07-04T05:42:00Z</dcterms:modified>
</cp:coreProperties>
</file>