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B24244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B24244" w14:paraId="59B6AA0D" w14:textId="77777777" w:rsidTr="000E1D6F">
        <w:trPr>
          <w:trHeight w:val="604"/>
        </w:trPr>
        <w:tc>
          <w:tcPr>
            <w:tcW w:w="10207" w:type="dxa"/>
            <w:gridSpan w:val="2"/>
            <w:vAlign w:val="center"/>
          </w:tcPr>
          <w:p w14:paraId="7923490E" w14:textId="3029743A" w:rsidR="008D160C" w:rsidRPr="00B24244" w:rsidRDefault="001D0AB1" w:rsidP="001367C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 xml:space="preserve">Programa javnih potreba u </w:t>
            </w:r>
            <w:r w:rsidR="00B10FF0">
              <w:rPr>
                <w:rFonts w:ascii="Arial" w:hAnsi="Arial" w:cs="Arial"/>
                <w:b/>
                <w:sz w:val="24"/>
                <w:szCs w:val="24"/>
              </w:rPr>
              <w:t>zdravstvenoj zaštiti</w:t>
            </w:r>
            <w:r w:rsidR="002422BD">
              <w:rPr>
                <w:rFonts w:ascii="Arial" w:hAnsi="Arial" w:cs="Arial"/>
                <w:b/>
                <w:sz w:val="24"/>
                <w:szCs w:val="24"/>
              </w:rPr>
              <w:t xml:space="preserve"> Grada Čakovca za 2025.</w:t>
            </w:r>
          </w:p>
        </w:tc>
      </w:tr>
      <w:tr w:rsidR="008D160C" w:rsidRPr="00B24244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1CAED738" w:rsidR="008D160C" w:rsidRPr="00B24244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B242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B24244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3DDAA20C" w:rsidR="008D160C" w:rsidRPr="00B24244" w:rsidRDefault="00B10FF0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468FC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 w:rsidRPr="00B2424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7B3B6538" w:rsidR="008D160C" w:rsidRPr="00B24244" w:rsidRDefault="00B10FF0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B241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prosinca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 w:rsidRPr="00B2424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B24244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6312FAB3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B24244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13FE8307" w14:textId="3DE521C0" w:rsidR="00EE10E1" w:rsidRPr="00B10FF0" w:rsidRDefault="00B10FF0" w:rsidP="002422B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10FF0">
              <w:rPr>
                <w:rFonts w:ascii="Arial" w:hAnsi="Arial" w:cs="Arial"/>
                <w:sz w:val="24"/>
                <w:szCs w:val="24"/>
              </w:rPr>
              <w:t xml:space="preserve">Program financiranja javnih potreba u zdravstvu na području Grada Čakovca u 2025. godini, donosi se sukladno odredbama članka 19.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B10FF0">
              <w:rPr>
                <w:rFonts w:ascii="Arial" w:hAnsi="Arial" w:cs="Arial"/>
                <w:sz w:val="24"/>
                <w:szCs w:val="24"/>
              </w:rPr>
              <w:t>Zakona o lokalnoj i područnoj (regionalnoj) samoupravi (N</w:t>
            </w:r>
            <w:r>
              <w:rPr>
                <w:rFonts w:ascii="Arial" w:hAnsi="Arial" w:cs="Arial"/>
                <w:sz w:val="24"/>
                <w:szCs w:val="24"/>
              </w:rPr>
              <w:t>arodne novine, broj</w:t>
            </w:r>
            <w:r w:rsidRPr="00B10FF0">
              <w:rPr>
                <w:rFonts w:ascii="Arial" w:hAnsi="Arial" w:cs="Arial"/>
                <w:sz w:val="24"/>
                <w:szCs w:val="24"/>
              </w:rPr>
              <w:t xml:space="preserve"> 33/01, 60/01, 129/05, 109/07, 125/08, 36/09, 36/09, 150/11, 144/12, 19/13, 137/15, 123/17, 98/19, 144/20). Program javnih potreba u zdravstvu obuhvaća sufinanciranje projekata i programa udruga i ustanova koje djeluju na području zdravstva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10FF0">
              <w:rPr>
                <w:rFonts w:ascii="Arial" w:hAnsi="Arial" w:cs="Arial"/>
                <w:sz w:val="24"/>
                <w:szCs w:val="24"/>
              </w:rPr>
              <w:t xml:space="preserve"> a njihove aktivnosti usmjerene su na područje Grada Čakovca i/ili njegove stanovnike. Prijedlog Programa javnih potreba u zdravstvu na području Grada Čakovca za 2025. godinu temelji se na prijedlogu Proračuna Grada Čakovca za 2025. godinu. </w:t>
            </w:r>
            <w:r w:rsidR="002422BD" w:rsidRPr="00B10F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3EC6063" w14:textId="77777777" w:rsidR="00964FCB" w:rsidRPr="00B24244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6895EDBE" w:rsidR="005C45DE" w:rsidRPr="00B2424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Pozivamo predstavnike zainteresi</w:t>
      </w:r>
      <w:r w:rsidR="00445B9C" w:rsidRPr="00B24244">
        <w:rPr>
          <w:rFonts w:ascii="Arial" w:hAnsi="Arial" w:cs="Arial"/>
          <w:sz w:val="24"/>
          <w:szCs w:val="24"/>
        </w:rPr>
        <w:t xml:space="preserve">rane javnosti da najkasnije do </w:t>
      </w:r>
      <w:r w:rsidR="00B10FF0">
        <w:rPr>
          <w:rFonts w:ascii="Arial" w:hAnsi="Arial" w:cs="Arial"/>
          <w:sz w:val="24"/>
          <w:szCs w:val="24"/>
        </w:rPr>
        <w:t>3</w:t>
      </w:r>
      <w:r w:rsidR="00B24244">
        <w:rPr>
          <w:rFonts w:ascii="Arial" w:hAnsi="Arial" w:cs="Arial"/>
          <w:sz w:val="24"/>
          <w:szCs w:val="24"/>
        </w:rPr>
        <w:t xml:space="preserve">. </w:t>
      </w:r>
      <w:r w:rsidR="00B10FF0">
        <w:rPr>
          <w:rFonts w:ascii="Arial" w:hAnsi="Arial" w:cs="Arial"/>
          <w:sz w:val="24"/>
          <w:szCs w:val="24"/>
        </w:rPr>
        <w:t>prosinca</w:t>
      </w:r>
      <w:r w:rsidR="00B224C6" w:rsidRPr="00B24244">
        <w:rPr>
          <w:rFonts w:ascii="Arial" w:hAnsi="Arial" w:cs="Arial"/>
          <w:sz w:val="24"/>
          <w:szCs w:val="24"/>
        </w:rPr>
        <w:t xml:space="preserve"> </w:t>
      </w:r>
      <w:r w:rsidR="00360936" w:rsidRPr="00B24244">
        <w:rPr>
          <w:rFonts w:ascii="Arial" w:hAnsi="Arial" w:cs="Arial"/>
          <w:sz w:val="24"/>
          <w:szCs w:val="24"/>
        </w:rPr>
        <w:t>20</w:t>
      </w:r>
      <w:r w:rsidR="005A7116" w:rsidRPr="00B24244">
        <w:rPr>
          <w:rFonts w:ascii="Arial" w:hAnsi="Arial" w:cs="Arial"/>
          <w:sz w:val="24"/>
          <w:szCs w:val="24"/>
        </w:rPr>
        <w:t>2</w:t>
      </w:r>
      <w:r w:rsidR="0011495C" w:rsidRPr="00B24244">
        <w:rPr>
          <w:rFonts w:ascii="Arial" w:hAnsi="Arial" w:cs="Arial"/>
          <w:sz w:val="24"/>
          <w:szCs w:val="24"/>
        </w:rPr>
        <w:t>4</w:t>
      </w:r>
      <w:r w:rsidRPr="00B24244">
        <w:rPr>
          <w:rFonts w:ascii="Arial" w:hAnsi="Arial" w:cs="Arial"/>
          <w:sz w:val="24"/>
          <w:szCs w:val="24"/>
        </w:rPr>
        <w:t>. dostave svoje komentare na nacrt</w:t>
      </w:r>
      <w:r w:rsidR="00B168A0" w:rsidRPr="00B24244">
        <w:rPr>
          <w:rFonts w:ascii="Arial" w:hAnsi="Arial" w:cs="Arial"/>
          <w:sz w:val="24"/>
          <w:szCs w:val="24"/>
        </w:rPr>
        <w:t xml:space="preserve"> prijedloga</w:t>
      </w:r>
      <w:r w:rsidR="002422BD">
        <w:rPr>
          <w:rFonts w:ascii="Arial" w:hAnsi="Arial" w:cs="Arial"/>
          <w:sz w:val="24"/>
          <w:szCs w:val="24"/>
        </w:rPr>
        <w:t xml:space="preserve"> Programa javnih potreba u </w:t>
      </w:r>
      <w:r w:rsidR="00B10FF0">
        <w:rPr>
          <w:rFonts w:ascii="Arial" w:hAnsi="Arial" w:cs="Arial"/>
          <w:sz w:val="24"/>
          <w:szCs w:val="24"/>
        </w:rPr>
        <w:t xml:space="preserve">zdravstvenoj zaštiti </w:t>
      </w:r>
      <w:r w:rsidR="002422BD">
        <w:rPr>
          <w:rFonts w:ascii="Arial" w:hAnsi="Arial" w:cs="Arial"/>
          <w:sz w:val="24"/>
          <w:szCs w:val="24"/>
        </w:rPr>
        <w:t>Grada Čakovca za 2025.</w:t>
      </w:r>
    </w:p>
    <w:p w14:paraId="23999A8A" w14:textId="77777777" w:rsidR="00686A5D" w:rsidRPr="00B2424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B2424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Po završetku sav</w:t>
      </w:r>
      <w:r w:rsidR="004D6BB1" w:rsidRPr="00B24244">
        <w:rPr>
          <w:rFonts w:ascii="Arial" w:hAnsi="Arial" w:cs="Arial"/>
          <w:sz w:val="24"/>
          <w:szCs w:val="24"/>
        </w:rPr>
        <w:t>jetovanja svi pristigli doprinos</w:t>
      </w:r>
      <w:r w:rsidRPr="00B2424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B2424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B2424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9CF23" w14:textId="4B74C198" w:rsidR="003468FC" w:rsidRPr="00B24244" w:rsidRDefault="00504BE0" w:rsidP="003468FC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B24244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B24244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B24244">
        <w:rPr>
          <w:rFonts w:ascii="Arial" w:hAnsi="Arial" w:cs="Arial"/>
          <w:iCs/>
          <w:sz w:val="24"/>
          <w:szCs w:val="24"/>
        </w:rPr>
        <w:t>prijedloga</w:t>
      </w:r>
      <w:r w:rsidR="003468FC" w:rsidRPr="00B24244">
        <w:rPr>
          <w:rFonts w:ascii="Arial" w:hAnsi="Arial" w:cs="Arial"/>
          <w:iCs/>
          <w:sz w:val="24"/>
          <w:szCs w:val="24"/>
        </w:rPr>
        <w:t xml:space="preserve"> </w:t>
      </w:r>
      <w:r w:rsidR="002422BD">
        <w:rPr>
          <w:rFonts w:ascii="Arial" w:hAnsi="Arial" w:cs="Arial"/>
          <w:iCs/>
          <w:sz w:val="24"/>
          <w:szCs w:val="24"/>
        </w:rPr>
        <w:t xml:space="preserve">Programa javnih potreba u </w:t>
      </w:r>
      <w:r w:rsidR="00B10FF0">
        <w:rPr>
          <w:rFonts w:ascii="Arial" w:hAnsi="Arial" w:cs="Arial"/>
          <w:iCs/>
          <w:sz w:val="24"/>
          <w:szCs w:val="24"/>
        </w:rPr>
        <w:t>zdravstvenoj zaštiti</w:t>
      </w:r>
      <w:r w:rsidR="002422BD">
        <w:rPr>
          <w:rFonts w:ascii="Arial" w:hAnsi="Arial" w:cs="Arial"/>
          <w:iCs/>
          <w:sz w:val="24"/>
          <w:szCs w:val="24"/>
        </w:rPr>
        <w:t xml:space="preserve"> Grada Čakovca za 2025. </w:t>
      </w:r>
    </w:p>
    <w:p w14:paraId="5C4AC4B2" w14:textId="429C6C4C" w:rsidR="00D43C08" w:rsidRPr="00B24244" w:rsidRDefault="00686A5D" w:rsidP="00D43C08">
      <w:pPr>
        <w:spacing w:after="0" w:line="240" w:lineRule="auto"/>
        <w:ind w:left="-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24244">
        <w:rPr>
          <w:rFonts w:ascii="Arial" w:hAnsi="Arial" w:cs="Arial"/>
          <w:i/>
          <w:sz w:val="24"/>
          <w:szCs w:val="24"/>
        </w:rPr>
        <w:t xml:space="preserve"> </w:t>
      </w:r>
    </w:p>
    <w:p w14:paraId="1D98A38D" w14:textId="62A54ACB" w:rsidR="00E97189" w:rsidRPr="00B2424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KLASA:</w:t>
      </w:r>
      <w:r w:rsidR="00444AE4" w:rsidRPr="00B24244">
        <w:rPr>
          <w:rFonts w:ascii="Arial" w:hAnsi="Arial" w:cs="Arial"/>
          <w:sz w:val="24"/>
          <w:szCs w:val="24"/>
        </w:rPr>
        <w:t xml:space="preserve"> </w:t>
      </w:r>
      <w:r w:rsidR="00B10FF0">
        <w:rPr>
          <w:rFonts w:ascii="Arial" w:hAnsi="Arial" w:cs="Arial"/>
          <w:sz w:val="24"/>
          <w:szCs w:val="24"/>
        </w:rPr>
        <w:t>500-07/24-01/16</w:t>
      </w:r>
    </w:p>
    <w:p w14:paraId="03C710A6" w14:textId="5B2ECA32" w:rsidR="00E97189" w:rsidRPr="00B2424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URBROJ: 2109</w:t>
      </w:r>
      <w:r w:rsidR="00FB2410" w:rsidRPr="00B24244">
        <w:rPr>
          <w:rFonts w:ascii="Arial" w:hAnsi="Arial" w:cs="Arial"/>
          <w:sz w:val="24"/>
          <w:szCs w:val="24"/>
        </w:rPr>
        <w:t>-</w:t>
      </w:r>
      <w:r w:rsidR="00964FCB" w:rsidRPr="00B24244">
        <w:rPr>
          <w:rFonts w:ascii="Arial" w:hAnsi="Arial" w:cs="Arial"/>
          <w:sz w:val="24"/>
          <w:szCs w:val="24"/>
        </w:rPr>
        <w:t>2-</w:t>
      </w:r>
      <w:r w:rsidR="0035335D" w:rsidRPr="00B24244">
        <w:rPr>
          <w:rFonts w:ascii="Arial" w:hAnsi="Arial" w:cs="Arial"/>
          <w:sz w:val="24"/>
          <w:szCs w:val="24"/>
        </w:rPr>
        <w:t>0</w:t>
      </w:r>
      <w:r w:rsidR="00A23C31" w:rsidRPr="00B24244">
        <w:rPr>
          <w:rFonts w:ascii="Arial" w:hAnsi="Arial" w:cs="Arial"/>
          <w:sz w:val="24"/>
          <w:szCs w:val="24"/>
        </w:rPr>
        <w:t>9</w:t>
      </w:r>
      <w:r w:rsidR="0011354A" w:rsidRPr="00B24244">
        <w:rPr>
          <w:rFonts w:ascii="Arial" w:hAnsi="Arial" w:cs="Arial"/>
          <w:sz w:val="24"/>
          <w:szCs w:val="24"/>
        </w:rPr>
        <w:t>-</w:t>
      </w:r>
      <w:r w:rsidR="001D51AD" w:rsidRPr="00B24244">
        <w:rPr>
          <w:rFonts w:ascii="Arial" w:hAnsi="Arial" w:cs="Arial"/>
          <w:sz w:val="24"/>
          <w:szCs w:val="24"/>
        </w:rPr>
        <w:t>01-</w:t>
      </w:r>
      <w:r w:rsidR="00444AE4" w:rsidRPr="00B24244">
        <w:rPr>
          <w:rFonts w:ascii="Arial" w:hAnsi="Arial" w:cs="Arial"/>
          <w:sz w:val="24"/>
          <w:szCs w:val="24"/>
        </w:rPr>
        <w:t>24</w:t>
      </w:r>
      <w:r w:rsidR="0011354A" w:rsidRPr="00B24244">
        <w:rPr>
          <w:rFonts w:ascii="Arial" w:hAnsi="Arial" w:cs="Arial"/>
          <w:sz w:val="24"/>
          <w:szCs w:val="24"/>
        </w:rPr>
        <w:t>-</w:t>
      </w:r>
      <w:r w:rsidR="002422BD">
        <w:rPr>
          <w:rFonts w:ascii="Arial" w:hAnsi="Arial" w:cs="Arial"/>
          <w:sz w:val="24"/>
          <w:szCs w:val="24"/>
        </w:rPr>
        <w:t>3</w:t>
      </w:r>
    </w:p>
    <w:p w14:paraId="06D65B2B" w14:textId="2A7E4DC2" w:rsidR="00964FCB" w:rsidRPr="00B24244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Čakovec,</w:t>
      </w:r>
      <w:r w:rsidR="003468FC" w:rsidRPr="00B24244">
        <w:rPr>
          <w:rFonts w:ascii="Arial" w:hAnsi="Arial" w:cs="Arial"/>
          <w:sz w:val="24"/>
          <w:szCs w:val="24"/>
        </w:rPr>
        <w:t xml:space="preserve"> </w:t>
      </w:r>
      <w:r w:rsidR="00B10FF0">
        <w:rPr>
          <w:rFonts w:ascii="Arial" w:hAnsi="Arial" w:cs="Arial"/>
          <w:sz w:val="24"/>
          <w:szCs w:val="24"/>
        </w:rPr>
        <w:t>4</w:t>
      </w:r>
      <w:r w:rsidR="0045309D" w:rsidRPr="00B24244">
        <w:rPr>
          <w:rFonts w:ascii="Arial" w:hAnsi="Arial" w:cs="Arial"/>
          <w:sz w:val="24"/>
          <w:szCs w:val="24"/>
        </w:rPr>
        <w:t xml:space="preserve">. </w:t>
      </w:r>
      <w:r w:rsidR="00B10FF0">
        <w:rPr>
          <w:rFonts w:ascii="Arial" w:hAnsi="Arial" w:cs="Arial"/>
          <w:sz w:val="24"/>
          <w:szCs w:val="24"/>
        </w:rPr>
        <w:t>studeni</w:t>
      </w:r>
      <w:r w:rsidR="00924480" w:rsidRPr="00B24244">
        <w:rPr>
          <w:rFonts w:ascii="Arial" w:hAnsi="Arial" w:cs="Arial"/>
          <w:sz w:val="24"/>
          <w:szCs w:val="24"/>
        </w:rPr>
        <w:t xml:space="preserve"> 202</w:t>
      </w:r>
      <w:r w:rsidR="0011495C" w:rsidRPr="00B24244">
        <w:rPr>
          <w:rFonts w:ascii="Arial" w:hAnsi="Arial" w:cs="Arial"/>
          <w:sz w:val="24"/>
          <w:szCs w:val="24"/>
        </w:rPr>
        <w:t>4</w:t>
      </w:r>
      <w:r w:rsidR="00924480" w:rsidRPr="00B24244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B24244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ab/>
      </w:r>
    </w:p>
    <w:sectPr w:rsidR="00924480" w:rsidRPr="00B2424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1D6F"/>
    <w:rsid w:val="000E7644"/>
    <w:rsid w:val="000F1CC1"/>
    <w:rsid w:val="00104FD6"/>
    <w:rsid w:val="0011354A"/>
    <w:rsid w:val="0011495C"/>
    <w:rsid w:val="0012209E"/>
    <w:rsid w:val="001367C2"/>
    <w:rsid w:val="00150019"/>
    <w:rsid w:val="00151F19"/>
    <w:rsid w:val="00164718"/>
    <w:rsid w:val="00183175"/>
    <w:rsid w:val="001B108F"/>
    <w:rsid w:val="001D0AB1"/>
    <w:rsid w:val="001D51AD"/>
    <w:rsid w:val="001E6C3D"/>
    <w:rsid w:val="001F3D6E"/>
    <w:rsid w:val="00236CAF"/>
    <w:rsid w:val="00237E5F"/>
    <w:rsid w:val="002422BD"/>
    <w:rsid w:val="00254B79"/>
    <w:rsid w:val="002B0C18"/>
    <w:rsid w:val="002C7079"/>
    <w:rsid w:val="002E2814"/>
    <w:rsid w:val="002E494F"/>
    <w:rsid w:val="002E5CF2"/>
    <w:rsid w:val="00323A11"/>
    <w:rsid w:val="003258E6"/>
    <w:rsid w:val="00330D6E"/>
    <w:rsid w:val="00345538"/>
    <w:rsid w:val="003468FC"/>
    <w:rsid w:val="00351E2A"/>
    <w:rsid w:val="0035335D"/>
    <w:rsid w:val="00360936"/>
    <w:rsid w:val="0036493C"/>
    <w:rsid w:val="00371203"/>
    <w:rsid w:val="003940CA"/>
    <w:rsid w:val="003A5D66"/>
    <w:rsid w:val="003A62E2"/>
    <w:rsid w:val="003B3219"/>
    <w:rsid w:val="003E0C6C"/>
    <w:rsid w:val="003E7AA0"/>
    <w:rsid w:val="00437975"/>
    <w:rsid w:val="00444AE4"/>
    <w:rsid w:val="00445B9C"/>
    <w:rsid w:val="0045309D"/>
    <w:rsid w:val="0047234F"/>
    <w:rsid w:val="00472F30"/>
    <w:rsid w:val="00484652"/>
    <w:rsid w:val="00495AA7"/>
    <w:rsid w:val="004A399B"/>
    <w:rsid w:val="004A72A8"/>
    <w:rsid w:val="004C3DA3"/>
    <w:rsid w:val="004C7A09"/>
    <w:rsid w:val="004D6BB1"/>
    <w:rsid w:val="004F6B01"/>
    <w:rsid w:val="00504BE0"/>
    <w:rsid w:val="00512283"/>
    <w:rsid w:val="00576FC3"/>
    <w:rsid w:val="00587A05"/>
    <w:rsid w:val="0059167F"/>
    <w:rsid w:val="005916AB"/>
    <w:rsid w:val="00592BA5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4572"/>
    <w:rsid w:val="0073793F"/>
    <w:rsid w:val="00737AAB"/>
    <w:rsid w:val="007453C1"/>
    <w:rsid w:val="00782E18"/>
    <w:rsid w:val="007A0700"/>
    <w:rsid w:val="007D3036"/>
    <w:rsid w:val="007E32F2"/>
    <w:rsid w:val="007F0E44"/>
    <w:rsid w:val="007F2FE6"/>
    <w:rsid w:val="00801B4B"/>
    <w:rsid w:val="00814939"/>
    <w:rsid w:val="0083567D"/>
    <w:rsid w:val="00885495"/>
    <w:rsid w:val="008B3571"/>
    <w:rsid w:val="008B4870"/>
    <w:rsid w:val="008C21DB"/>
    <w:rsid w:val="008C3AE7"/>
    <w:rsid w:val="008D160C"/>
    <w:rsid w:val="008F50C5"/>
    <w:rsid w:val="00906C87"/>
    <w:rsid w:val="00924480"/>
    <w:rsid w:val="00926DC9"/>
    <w:rsid w:val="00964FCB"/>
    <w:rsid w:val="00976AF5"/>
    <w:rsid w:val="00980DBD"/>
    <w:rsid w:val="009B1572"/>
    <w:rsid w:val="009F456A"/>
    <w:rsid w:val="00A03AFD"/>
    <w:rsid w:val="00A07B5B"/>
    <w:rsid w:val="00A17478"/>
    <w:rsid w:val="00A23A12"/>
    <w:rsid w:val="00A23C31"/>
    <w:rsid w:val="00A265DB"/>
    <w:rsid w:val="00A34DBF"/>
    <w:rsid w:val="00A72D38"/>
    <w:rsid w:val="00AC406D"/>
    <w:rsid w:val="00B007D4"/>
    <w:rsid w:val="00B03B8E"/>
    <w:rsid w:val="00B10FF0"/>
    <w:rsid w:val="00B13A86"/>
    <w:rsid w:val="00B168A0"/>
    <w:rsid w:val="00B21526"/>
    <w:rsid w:val="00B224C6"/>
    <w:rsid w:val="00B235EF"/>
    <w:rsid w:val="00B24244"/>
    <w:rsid w:val="00B33C1B"/>
    <w:rsid w:val="00B40BC6"/>
    <w:rsid w:val="00B72039"/>
    <w:rsid w:val="00B947D1"/>
    <w:rsid w:val="00BA08DB"/>
    <w:rsid w:val="00BC73B6"/>
    <w:rsid w:val="00BD5AE2"/>
    <w:rsid w:val="00BE365A"/>
    <w:rsid w:val="00BE3CF9"/>
    <w:rsid w:val="00C02FEA"/>
    <w:rsid w:val="00C050FF"/>
    <w:rsid w:val="00C0725E"/>
    <w:rsid w:val="00C23C31"/>
    <w:rsid w:val="00C248F3"/>
    <w:rsid w:val="00C34872"/>
    <w:rsid w:val="00C378D3"/>
    <w:rsid w:val="00C57E55"/>
    <w:rsid w:val="00C77648"/>
    <w:rsid w:val="00C8022E"/>
    <w:rsid w:val="00C81517"/>
    <w:rsid w:val="00CB17B8"/>
    <w:rsid w:val="00CE553D"/>
    <w:rsid w:val="00D00791"/>
    <w:rsid w:val="00D108EE"/>
    <w:rsid w:val="00D15BFB"/>
    <w:rsid w:val="00D43C08"/>
    <w:rsid w:val="00D50F37"/>
    <w:rsid w:val="00D511C2"/>
    <w:rsid w:val="00D5286D"/>
    <w:rsid w:val="00D65BCC"/>
    <w:rsid w:val="00D74F39"/>
    <w:rsid w:val="00D8365D"/>
    <w:rsid w:val="00D905D4"/>
    <w:rsid w:val="00D90D00"/>
    <w:rsid w:val="00DA0870"/>
    <w:rsid w:val="00DC42D4"/>
    <w:rsid w:val="00E03D45"/>
    <w:rsid w:val="00E11637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EE10E1"/>
    <w:rsid w:val="00F0135C"/>
    <w:rsid w:val="00F054D0"/>
    <w:rsid w:val="00F35949"/>
    <w:rsid w:val="00F53879"/>
    <w:rsid w:val="00F91CFD"/>
    <w:rsid w:val="00F96A48"/>
    <w:rsid w:val="00FB2410"/>
    <w:rsid w:val="00FB6053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B242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220</cp:revision>
  <cp:lastPrinted>2024-09-25T11:45:00Z</cp:lastPrinted>
  <dcterms:created xsi:type="dcterms:W3CDTF">2016-01-18T10:15:00Z</dcterms:created>
  <dcterms:modified xsi:type="dcterms:W3CDTF">2024-11-04T08:53:00Z</dcterms:modified>
</cp:coreProperties>
</file>