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10207" w:type="dxa"/>
        <w:tblInd w:w="-601" w:type="dxa"/>
        <w:tblLook w:val="04A0" w:firstRow="1" w:lastRow="0" w:firstColumn="1" w:lastColumn="0" w:noHBand="0" w:noVBand="1"/>
      </w:tblPr>
      <w:tblGrid>
        <w:gridCol w:w="5214"/>
        <w:gridCol w:w="4993"/>
      </w:tblGrid>
      <w:tr w:rsidR="008D160C" w:rsidRPr="00ED0299" w14:paraId="24CCAE51" w14:textId="77777777" w:rsidTr="00E97189">
        <w:trPr>
          <w:trHeight w:val="504"/>
        </w:trPr>
        <w:tc>
          <w:tcPr>
            <w:tcW w:w="10207" w:type="dxa"/>
            <w:gridSpan w:val="2"/>
            <w:vAlign w:val="center"/>
          </w:tcPr>
          <w:p w14:paraId="0DF5ABCE" w14:textId="77777777" w:rsidR="008D160C" w:rsidRPr="00ED0299" w:rsidRDefault="008D160C" w:rsidP="008D160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0299">
              <w:rPr>
                <w:rFonts w:ascii="Arial" w:hAnsi="Arial" w:cs="Arial"/>
                <w:b/>
                <w:sz w:val="24"/>
                <w:szCs w:val="24"/>
              </w:rPr>
              <w:t>DOKUMENT ZA INTERNETSKO SAVJETOVANJE O NACRTU OPĆEG AKTA</w:t>
            </w:r>
          </w:p>
        </w:tc>
      </w:tr>
      <w:tr w:rsidR="008D160C" w:rsidRPr="00ED0299" w14:paraId="59B6AA0D" w14:textId="77777777" w:rsidTr="000E1D6F">
        <w:trPr>
          <w:trHeight w:val="604"/>
        </w:trPr>
        <w:tc>
          <w:tcPr>
            <w:tcW w:w="10207" w:type="dxa"/>
            <w:gridSpan w:val="2"/>
            <w:vAlign w:val="center"/>
          </w:tcPr>
          <w:p w14:paraId="7923490E" w14:textId="0681E000" w:rsidR="008D160C" w:rsidRPr="00ED0299" w:rsidRDefault="001D0AB1" w:rsidP="000E1D6F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1D6F">
              <w:rPr>
                <w:rFonts w:ascii="Arial" w:hAnsi="Arial" w:cs="Arial"/>
                <w:b/>
                <w:sz w:val="24"/>
                <w:szCs w:val="24"/>
              </w:rPr>
              <w:t xml:space="preserve">Nacrt prijedloga </w:t>
            </w:r>
            <w:r w:rsidR="000E1D6F" w:rsidRPr="000E1D6F">
              <w:rPr>
                <w:rFonts w:ascii="Arial" w:hAnsi="Arial" w:cs="Arial"/>
                <w:b/>
                <w:sz w:val="24"/>
                <w:szCs w:val="24"/>
              </w:rPr>
              <w:t>Odluke o financiranju decentraliziranih funkcija</w:t>
            </w:r>
            <w:r w:rsidR="000E1D6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E1D6F" w:rsidRPr="000E1D6F">
              <w:rPr>
                <w:rFonts w:ascii="Arial" w:hAnsi="Arial" w:cs="Arial"/>
                <w:b/>
                <w:sz w:val="24"/>
                <w:szCs w:val="24"/>
              </w:rPr>
              <w:t>osnovnih škola u 2024. godini</w:t>
            </w:r>
            <w:r w:rsidR="000E1D6F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</w:p>
        </w:tc>
      </w:tr>
      <w:tr w:rsidR="008D160C" w:rsidRPr="00ED0299" w14:paraId="373352E1" w14:textId="77777777" w:rsidTr="00E97189">
        <w:trPr>
          <w:trHeight w:val="613"/>
        </w:trPr>
        <w:tc>
          <w:tcPr>
            <w:tcW w:w="10207" w:type="dxa"/>
            <w:gridSpan w:val="2"/>
            <w:vAlign w:val="center"/>
          </w:tcPr>
          <w:p w14:paraId="4FA69A40" w14:textId="77777777" w:rsidR="008D160C" w:rsidRPr="00ED0299" w:rsidRDefault="008D160C" w:rsidP="008D160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0299">
              <w:rPr>
                <w:rFonts w:ascii="Arial" w:hAnsi="Arial" w:cs="Arial"/>
                <w:b/>
                <w:sz w:val="24"/>
                <w:szCs w:val="24"/>
              </w:rPr>
              <w:t>GRAD ČAKOVEC</w:t>
            </w:r>
          </w:p>
          <w:p w14:paraId="457867CF" w14:textId="74FE10DA" w:rsidR="008D160C" w:rsidRPr="00ED0299" w:rsidRDefault="00DA0870" w:rsidP="008149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0299">
              <w:rPr>
                <w:rFonts w:ascii="Arial" w:hAnsi="Arial" w:cs="Arial"/>
                <w:b/>
                <w:sz w:val="24"/>
                <w:szCs w:val="24"/>
              </w:rPr>
              <w:t>Upravni odjel za</w:t>
            </w:r>
            <w:r w:rsidR="00BE365A" w:rsidRPr="00ED029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11495C">
              <w:rPr>
                <w:rFonts w:ascii="Arial" w:hAnsi="Arial" w:cs="Arial"/>
                <w:b/>
                <w:sz w:val="24"/>
                <w:szCs w:val="24"/>
              </w:rPr>
              <w:t>društvene djelatnosti</w:t>
            </w:r>
          </w:p>
        </w:tc>
      </w:tr>
      <w:tr w:rsidR="008D160C" w:rsidRPr="00ED0299" w14:paraId="5E25AF4C" w14:textId="77777777" w:rsidTr="00E97189">
        <w:trPr>
          <w:trHeight w:val="759"/>
        </w:trPr>
        <w:tc>
          <w:tcPr>
            <w:tcW w:w="5214" w:type="dxa"/>
            <w:vAlign w:val="center"/>
          </w:tcPr>
          <w:p w14:paraId="46FF640B" w14:textId="77777777" w:rsidR="008D160C" w:rsidRPr="00ED0299" w:rsidRDefault="008D160C" w:rsidP="008D160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ED0299">
              <w:rPr>
                <w:rFonts w:ascii="Arial" w:hAnsi="Arial" w:cs="Arial"/>
                <w:b/>
                <w:sz w:val="24"/>
                <w:szCs w:val="24"/>
                <w:u w:val="single"/>
              </w:rPr>
              <w:t>Početak savjetovanja</w:t>
            </w:r>
          </w:p>
          <w:p w14:paraId="4EADDFD3" w14:textId="63B41E3B" w:rsidR="008D160C" w:rsidRPr="00ED0299" w:rsidRDefault="000E1D6F" w:rsidP="00DA08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09</w:t>
            </w:r>
            <w:r w:rsidR="006B48AE" w:rsidRPr="00ED0299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686A5D" w:rsidRPr="00ED029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veljače</w:t>
            </w:r>
            <w:r w:rsidR="00924480" w:rsidRPr="00ED0299">
              <w:rPr>
                <w:rFonts w:ascii="Arial" w:hAnsi="Arial" w:cs="Arial"/>
                <w:b/>
                <w:sz w:val="24"/>
                <w:szCs w:val="24"/>
              </w:rPr>
              <w:t xml:space="preserve"> 202</w:t>
            </w:r>
            <w:r w:rsidR="0011495C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924480" w:rsidRPr="00ED0299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4993" w:type="dxa"/>
            <w:vAlign w:val="center"/>
          </w:tcPr>
          <w:p w14:paraId="7F7075B8" w14:textId="77777777" w:rsidR="008D160C" w:rsidRPr="00ED0299" w:rsidRDefault="008D160C" w:rsidP="008D160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ED0299">
              <w:rPr>
                <w:rFonts w:ascii="Arial" w:hAnsi="Arial" w:cs="Arial"/>
                <w:b/>
                <w:sz w:val="24"/>
                <w:szCs w:val="24"/>
                <w:u w:val="single"/>
              </w:rPr>
              <w:t>Završetak savjetovanja</w:t>
            </w:r>
          </w:p>
          <w:p w14:paraId="18610C68" w14:textId="3A180A61" w:rsidR="008D160C" w:rsidRPr="00ED0299" w:rsidRDefault="000E1D6F" w:rsidP="00DA08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06</w:t>
            </w:r>
            <w:r w:rsidR="00FB2410" w:rsidRPr="00ED0299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="00D35AB6">
              <w:rPr>
                <w:rFonts w:ascii="Arial" w:hAnsi="Arial" w:cs="Arial"/>
                <w:b/>
                <w:sz w:val="24"/>
                <w:szCs w:val="24"/>
              </w:rPr>
              <w:t>ožujak</w:t>
            </w:r>
            <w:r w:rsidR="00924480" w:rsidRPr="00ED0299">
              <w:rPr>
                <w:rFonts w:ascii="Arial" w:hAnsi="Arial" w:cs="Arial"/>
                <w:b/>
                <w:sz w:val="24"/>
                <w:szCs w:val="24"/>
              </w:rPr>
              <w:t xml:space="preserve"> 202</w:t>
            </w:r>
            <w:r w:rsidR="0011495C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924480" w:rsidRPr="00ED0299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</w:p>
        </w:tc>
      </w:tr>
      <w:tr w:rsidR="008D160C" w:rsidRPr="00ED0299" w14:paraId="5B7E750B" w14:textId="77777777" w:rsidTr="00E97189">
        <w:trPr>
          <w:trHeight w:val="493"/>
        </w:trPr>
        <w:tc>
          <w:tcPr>
            <w:tcW w:w="10207" w:type="dxa"/>
            <w:gridSpan w:val="2"/>
            <w:vAlign w:val="center"/>
          </w:tcPr>
          <w:p w14:paraId="66C2D551" w14:textId="77777777" w:rsidR="008D160C" w:rsidRPr="00ED0299" w:rsidRDefault="001D0AB1" w:rsidP="008D160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0299">
              <w:rPr>
                <w:rFonts w:ascii="Arial" w:hAnsi="Arial" w:cs="Arial"/>
                <w:b/>
                <w:sz w:val="24"/>
                <w:szCs w:val="24"/>
              </w:rPr>
              <w:t>RAZLOG DONOŠENJA</w:t>
            </w:r>
          </w:p>
        </w:tc>
      </w:tr>
      <w:tr w:rsidR="008D160C" w:rsidRPr="00ED0299" w14:paraId="25F57092" w14:textId="77777777" w:rsidTr="00E97189">
        <w:trPr>
          <w:trHeight w:val="1095"/>
        </w:trPr>
        <w:tc>
          <w:tcPr>
            <w:tcW w:w="10207" w:type="dxa"/>
            <w:gridSpan w:val="2"/>
          </w:tcPr>
          <w:p w14:paraId="47499222" w14:textId="5614B680" w:rsidR="000E1D6F" w:rsidRPr="000E1D6F" w:rsidRDefault="000E1D6F" w:rsidP="000E1D6F">
            <w:pPr>
              <w:ind w:firstLine="708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E1D6F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U skladu sa člankom 7. st. 2. Uredbe Vlade Republike Hrvatske o načinu financiranja decentraliziranih funkcija te izračuna iznosa pomoći izravnanja za decentralizirane funkcije jedinica lokalne i područne (regionalne) samouprave za 2024. godinu (Narodne novine, broj </w:t>
            </w:r>
            <w:r w:rsidRPr="000E1D6F">
              <w:rPr>
                <w:rFonts w:ascii="Arial" w:hAnsi="Arial" w:cs="Arial"/>
                <w:sz w:val="24"/>
                <w:szCs w:val="24"/>
              </w:rPr>
              <w:t>10/2024</w:t>
            </w:r>
            <w:r w:rsidRPr="000E1D6F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) i s točkom V. Odluke Vlade RH o kriterijima i mjerilima za utvrđivanje bilančnih prava za financiranje minimalnog financijskog standarda javnih potreba osnovnog školstva u 2024. godini (Narodne novine, broj </w:t>
            </w:r>
            <w:r w:rsidRPr="000E1D6F">
              <w:rPr>
                <w:rFonts w:ascii="Arial" w:hAnsi="Arial" w:cs="Arial"/>
                <w:sz w:val="24"/>
                <w:szCs w:val="24"/>
              </w:rPr>
              <w:t>10/2024</w:t>
            </w:r>
            <w:r w:rsidRPr="000E1D6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), Gradsko vijeće Grada Čakovca, koji je osnivač sedam (7) osnovnih škola, dužno je donijeti Odluku o financiranju decentraliziranih funkcija osnovnih škola u 2024. godini u okvirima ukupnog minimalnog financijskog standarda osnovnog školstva utvrđenog u točki II. spomenute Odluke Vlade RH. Odlukom o financiranju decentraliziranih funkcija osnovnih škola u 2024. godini utvrđuje se raspored sredstava po krajnjim korisnicima (osnovnim školama) i prioriteti kapitalnih ulaganja te prioriteti tekućeg i investicijskog održavanja.</w:t>
            </w:r>
          </w:p>
          <w:p w14:paraId="6C780481" w14:textId="7B0E3809" w:rsidR="000E1D6F" w:rsidRPr="000E1D6F" w:rsidRDefault="000E1D6F" w:rsidP="000E1D6F">
            <w:pPr>
              <w:ind w:firstLine="708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E1D6F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Prema točki II. Odluke Vlade RH, obračun iznosa materijalnih i financijskih rashoda za 2024. godinu izvršen je prema podacima o visini ovih rashoda u 2023. godini (Narodne novine, broj 8/2023), prema Odluci o proračunskom okviru za razdoblje 2024. – 2026. i Uputama za izradu proračuna jedinica lokalne i područne (regionalne) samouprave za razdoblje 2024. – 2026. </w:t>
            </w:r>
          </w:p>
          <w:p w14:paraId="5351C71E" w14:textId="77777777" w:rsidR="000E1D6F" w:rsidRPr="000E1D6F" w:rsidRDefault="000E1D6F" w:rsidP="000E1D6F">
            <w:pPr>
              <w:ind w:firstLine="708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E1D6F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Ukupni iznosi za materijalne i financijske rashode po osnovnim školama kojima je osnivač Grad Čakovec, iskazani u tablici 2 ove Odluke, određuju se uzimajući u obzir broj učenika, veličinu prostora škola i sredstva potrebna za podmirenje troškova za energente, uvažavajući pritom i specifičnosti pojedinih škola. </w:t>
            </w:r>
          </w:p>
          <w:p w14:paraId="0350A64A" w14:textId="77777777" w:rsidR="000E1D6F" w:rsidRPr="000E1D6F" w:rsidRDefault="000E1D6F" w:rsidP="000E1D6F">
            <w:pPr>
              <w:ind w:firstLine="708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E1D6F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Ukupni iznosi za rashode za materijal i dijelove za tekuće i investicijsko održavanje i usluge tekućeg i investicijskog održavanja te za rashode za nabavu proizvedene dugotrajne imovine i dodatna ulaganja na nefinancijskoj imovini, iskazani u tablicama 3 i 4 ove Odluke, određuju se na temelju obrazloženih zahtjeva koje osnovne škole krajem kalendarske (proračunske) godine dostavljaju Gradu Čakovcu. </w:t>
            </w:r>
          </w:p>
          <w:p w14:paraId="13FE8307" w14:textId="77E1CBB2" w:rsidR="008C21DB" w:rsidRPr="000E1D6F" w:rsidRDefault="000E1D6F" w:rsidP="000E1D6F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0E1D6F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Zahtjevi osnovnih škola sadržavaju potrebe za realizacijom aktivnosti koje se mogu svrstati u tekuće i investicijsko održavanje ili u proizvedenu dugotrajnu imovinu kao i potrebe za opremanjem škola u sljedećoj kalendarskoj odnosno proračunskoj godini. Dostavljeni se zahtjevi razmatraju te se nakon donošenja Odluke Vlade RH, kojom se određuju ukupni godišnji iznosi po pojedinoj vrsti rashoda (tablica 1 ove Odluke), u okvirima raspoloživih iznosa izrađuje prijedlog Odluke o financiranju decentraliziranih funkcija osnovnih škola za tekuću godinu.  </w:t>
            </w:r>
            <w:r w:rsidR="00576FC3" w:rsidRPr="000E1D6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53EC6063" w14:textId="77777777" w:rsidR="00964FCB" w:rsidRPr="00ED0299" w:rsidRDefault="00964FCB" w:rsidP="00964F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DD2425" w14:textId="3E6C209B" w:rsidR="005C45DE" w:rsidRPr="000E1D6F" w:rsidRDefault="00504BE0" w:rsidP="00E97189">
      <w:pPr>
        <w:spacing w:after="0" w:line="240" w:lineRule="auto"/>
        <w:ind w:left="-709"/>
        <w:jc w:val="both"/>
        <w:rPr>
          <w:rFonts w:ascii="Arial" w:hAnsi="Arial" w:cs="Arial"/>
          <w:bCs/>
          <w:sz w:val="24"/>
          <w:szCs w:val="24"/>
        </w:rPr>
      </w:pPr>
      <w:r w:rsidRPr="00ED0299">
        <w:rPr>
          <w:rFonts w:ascii="Arial" w:hAnsi="Arial" w:cs="Arial"/>
          <w:sz w:val="24"/>
          <w:szCs w:val="24"/>
        </w:rPr>
        <w:t>Pozivamo predstavnike zainteresi</w:t>
      </w:r>
      <w:r w:rsidR="00445B9C" w:rsidRPr="00ED0299">
        <w:rPr>
          <w:rFonts w:ascii="Arial" w:hAnsi="Arial" w:cs="Arial"/>
          <w:sz w:val="24"/>
          <w:szCs w:val="24"/>
        </w:rPr>
        <w:t xml:space="preserve">rane javnosti da najkasnije do </w:t>
      </w:r>
      <w:r w:rsidR="000E1D6F">
        <w:rPr>
          <w:rFonts w:ascii="Arial" w:hAnsi="Arial" w:cs="Arial"/>
          <w:sz w:val="24"/>
          <w:szCs w:val="24"/>
        </w:rPr>
        <w:t>06</w:t>
      </w:r>
      <w:r w:rsidR="00FB2410" w:rsidRPr="00ED0299">
        <w:rPr>
          <w:rFonts w:ascii="Arial" w:hAnsi="Arial" w:cs="Arial"/>
          <w:sz w:val="24"/>
          <w:szCs w:val="24"/>
        </w:rPr>
        <w:t xml:space="preserve">. </w:t>
      </w:r>
      <w:r w:rsidR="0011495C">
        <w:rPr>
          <w:rFonts w:ascii="Arial" w:hAnsi="Arial" w:cs="Arial"/>
          <w:sz w:val="24"/>
          <w:szCs w:val="24"/>
        </w:rPr>
        <w:t>veljače</w:t>
      </w:r>
      <w:r w:rsidR="00B224C6" w:rsidRPr="00ED0299">
        <w:rPr>
          <w:rFonts w:ascii="Arial" w:hAnsi="Arial" w:cs="Arial"/>
          <w:sz w:val="24"/>
          <w:szCs w:val="24"/>
        </w:rPr>
        <w:t xml:space="preserve"> </w:t>
      </w:r>
      <w:r w:rsidR="00360936" w:rsidRPr="00ED0299">
        <w:rPr>
          <w:rFonts w:ascii="Arial" w:hAnsi="Arial" w:cs="Arial"/>
          <w:sz w:val="24"/>
          <w:szCs w:val="24"/>
        </w:rPr>
        <w:t>20</w:t>
      </w:r>
      <w:r w:rsidR="005A7116" w:rsidRPr="00ED0299">
        <w:rPr>
          <w:rFonts w:ascii="Arial" w:hAnsi="Arial" w:cs="Arial"/>
          <w:sz w:val="24"/>
          <w:szCs w:val="24"/>
        </w:rPr>
        <w:t>2</w:t>
      </w:r>
      <w:r w:rsidR="0011495C">
        <w:rPr>
          <w:rFonts w:ascii="Arial" w:hAnsi="Arial" w:cs="Arial"/>
          <w:sz w:val="24"/>
          <w:szCs w:val="24"/>
        </w:rPr>
        <w:t>4</w:t>
      </w:r>
      <w:r w:rsidRPr="00ED0299">
        <w:rPr>
          <w:rFonts w:ascii="Arial" w:hAnsi="Arial" w:cs="Arial"/>
          <w:sz w:val="24"/>
          <w:szCs w:val="24"/>
        </w:rPr>
        <w:t>. dostave svoje komentare na nacrt</w:t>
      </w:r>
      <w:r w:rsidR="00B168A0" w:rsidRPr="00ED0299">
        <w:rPr>
          <w:rFonts w:ascii="Arial" w:hAnsi="Arial" w:cs="Arial"/>
          <w:sz w:val="24"/>
          <w:szCs w:val="24"/>
        </w:rPr>
        <w:t xml:space="preserve"> prijedloga</w:t>
      </w:r>
      <w:r w:rsidR="00906C87" w:rsidRPr="00ED0299">
        <w:rPr>
          <w:rFonts w:ascii="Arial" w:hAnsi="Arial" w:cs="Arial"/>
          <w:sz w:val="24"/>
          <w:szCs w:val="24"/>
        </w:rPr>
        <w:t xml:space="preserve"> </w:t>
      </w:r>
      <w:r w:rsidR="0011495C">
        <w:rPr>
          <w:rFonts w:ascii="Arial" w:hAnsi="Arial" w:cs="Arial"/>
          <w:bCs/>
          <w:sz w:val="24"/>
          <w:szCs w:val="24"/>
        </w:rPr>
        <w:t xml:space="preserve">Odluke </w:t>
      </w:r>
      <w:r w:rsidR="0011495C" w:rsidRPr="000E1D6F">
        <w:rPr>
          <w:rFonts w:ascii="Arial" w:hAnsi="Arial" w:cs="Arial"/>
          <w:bCs/>
          <w:sz w:val="24"/>
          <w:szCs w:val="24"/>
        </w:rPr>
        <w:t xml:space="preserve">o </w:t>
      </w:r>
      <w:r w:rsidR="000E1D6F" w:rsidRPr="000E1D6F">
        <w:rPr>
          <w:rFonts w:ascii="Arial" w:hAnsi="Arial" w:cs="Arial"/>
          <w:bCs/>
          <w:sz w:val="24"/>
          <w:szCs w:val="24"/>
        </w:rPr>
        <w:t>financiranju decentraliziranih funkcija osnovnih škola u 2024. godini</w:t>
      </w:r>
      <w:r w:rsidR="000E1D6F">
        <w:rPr>
          <w:rFonts w:ascii="Arial" w:hAnsi="Arial" w:cs="Arial"/>
          <w:bCs/>
          <w:sz w:val="24"/>
          <w:szCs w:val="24"/>
        </w:rPr>
        <w:t>.</w:t>
      </w:r>
      <w:r w:rsidR="000E1D6F" w:rsidRPr="000E1D6F">
        <w:rPr>
          <w:rFonts w:ascii="Arial" w:hAnsi="Arial" w:cs="Arial"/>
          <w:bCs/>
          <w:sz w:val="24"/>
          <w:szCs w:val="24"/>
        </w:rPr>
        <w:t xml:space="preserve">   </w:t>
      </w:r>
    </w:p>
    <w:p w14:paraId="23999A8A" w14:textId="77777777" w:rsidR="00686A5D" w:rsidRPr="00ED0299" w:rsidRDefault="00686A5D" w:rsidP="00E97189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</w:p>
    <w:p w14:paraId="03023D9D" w14:textId="77777777" w:rsidR="00EC71CE" w:rsidRPr="00ED0299" w:rsidRDefault="00504BE0" w:rsidP="0012209E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  <w:r w:rsidRPr="00ED0299">
        <w:rPr>
          <w:rFonts w:ascii="Arial" w:hAnsi="Arial" w:cs="Arial"/>
          <w:sz w:val="24"/>
          <w:szCs w:val="24"/>
        </w:rPr>
        <w:t>Po završetku sav</w:t>
      </w:r>
      <w:r w:rsidR="004D6BB1" w:rsidRPr="00ED0299">
        <w:rPr>
          <w:rFonts w:ascii="Arial" w:hAnsi="Arial" w:cs="Arial"/>
          <w:sz w:val="24"/>
          <w:szCs w:val="24"/>
        </w:rPr>
        <w:t>jetovanja svi pristigli doprinos</w:t>
      </w:r>
      <w:r w:rsidRPr="00ED0299">
        <w:rPr>
          <w:rFonts w:ascii="Arial" w:hAnsi="Arial" w:cs="Arial"/>
          <w:sz w:val="24"/>
          <w:szCs w:val="24"/>
        </w:rPr>
        <w:t>i bit će javno dostupni na internetskoj stranici Grada Čakovca.</w:t>
      </w:r>
    </w:p>
    <w:p w14:paraId="08024FBC" w14:textId="77777777" w:rsidR="00EC71CE" w:rsidRPr="00ED0299" w:rsidRDefault="00EC71CE" w:rsidP="00E97189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</w:p>
    <w:p w14:paraId="5BB98C68" w14:textId="77777777" w:rsidR="00E97189" w:rsidRPr="00ED0299" w:rsidRDefault="00504BE0" w:rsidP="00E97189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  <w:r w:rsidRPr="00ED0299">
        <w:rPr>
          <w:rFonts w:ascii="Arial" w:hAnsi="Arial" w:cs="Arial"/>
          <w:sz w:val="24"/>
          <w:szCs w:val="24"/>
        </w:rPr>
        <w:t>Ukoliko ne želite da Vaš doprinos bude javno objavljen, molimo Vas da to jasno istaknete pri dostavi obrasca.</w:t>
      </w:r>
    </w:p>
    <w:p w14:paraId="283C3CD8" w14:textId="4E9CAFDB" w:rsidR="005E409B" w:rsidRPr="000E1D6F" w:rsidRDefault="00504BE0" w:rsidP="005E409B">
      <w:pPr>
        <w:spacing w:after="0" w:line="240" w:lineRule="auto"/>
        <w:ind w:left="-709"/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ED0299">
        <w:rPr>
          <w:rFonts w:ascii="Arial" w:hAnsi="Arial" w:cs="Arial"/>
          <w:i/>
          <w:sz w:val="24"/>
          <w:szCs w:val="24"/>
        </w:rPr>
        <w:lastRenderedPageBreak/>
        <w:t>Zahvaljujemo na doprinosu u i</w:t>
      </w:r>
      <w:r w:rsidR="00D511C2" w:rsidRPr="00ED0299">
        <w:rPr>
          <w:rFonts w:ascii="Arial" w:hAnsi="Arial" w:cs="Arial"/>
          <w:i/>
          <w:sz w:val="24"/>
          <w:szCs w:val="24"/>
        </w:rPr>
        <w:t xml:space="preserve">zradi što kvalitetnijeg </w:t>
      </w:r>
      <w:r w:rsidR="00686A5D" w:rsidRPr="00ED0299">
        <w:rPr>
          <w:rFonts w:ascii="Arial" w:hAnsi="Arial" w:cs="Arial"/>
          <w:i/>
          <w:sz w:val="24"/>
          <w:szCs w:val="24"/>
        </w:rPr>
        <w:t xml:space="preserve">prijedloga </w:t>
      </w:r>
      <w:r w:rsidR="0011495C" w:rsidRPr="0011495C">
        <w:rPr>
          <w:rFonts w:ascii="Arial" w:hAnsi="Arial" w:cs="Arial"/>
          <w:bCs/>
          <w:i/>
          <w:iCs/>
          <w:sz w:val="24"/>
          <w:szCs w:val="24"/>
        </w:rPr>
        <w:t>Odluke o</w:t>
      </w:r>
      <w:r w:rsidR="000E1D6F" w:rsidRPr="000E1D6F">
        <w:rPr>
          <w:rFonts w:ascii="Arial" w:hAnsi="Arial" w:cs="Arial"/>
          <w:b/>
          <w:sz w:val="24"/>
          <w:szCs w:val="24"/>
        </w:rPr>
        <w:t xml:space="preserve"> </w:t>
      </w:r>
      <w:r w:rsidR="000E1D6F" w:rsidRPr="000E1D6F">
        <w:rPr>
          <w:rFonts w:ascii="Arial" w:hAnsi="Arial" w:cs="Arial"/>
          <w:bCs/>
          <w:i/>
          <w:iCs/>
          <w:sz w:val="24"/>
          <w:szCs w:val="24"/>
        </w:rPr>
        <w:t>financiranju decentraliziranih funkcija osnovnih škola u 2024. godini.</w:t>
      </w:r>
      <w:r w:rsidR="000E1D6F" w:rsidRPr="000E1D6F">
        <w:rPr>
          <w:rFonts w:ascii="Arial" w:hAnsi="Arial" w:cs="Arial"/>
          <w:b/>
          <w:i/>
          <w:iCs/>
          <w:sz w:val="24"/>
          <w:szCs w:val="24"/>
        </w:rPr>
        <w:t xml:space="preserve"> </w:t>
      </w:r>
    </w:p>
    <w:p w14:paraId="32AEFECC" w14:textId="77777777" w:rsidR="00686A5D" w:rsidRPr="00ED0299" w:rsidRDefault="00686A5D" w:rsidP="005E409B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</w:p>
    <w:p w14:paraId="1DA9FE97" w14:textId="77777777" w:rsidR="00801B4B" w:rsidRPr="00ED0299" w:rsidRDefault="00801B4B" w:rsidP="00E97189">
      <w:pPr>
        <w:spacing w:after="0" w:line="240" w:lineRule="auto"/>
        <w:ind w:left="-709"/>
        <w:jc w:val="both"/>
        <w:rPr>
          <w:rFonts w:ascii="Arial" w:hAnsi="Arial" w:cs="Arial"/>
          <w:b/>
          <w:i/>
          <w:sz w:val="24"/>
          <w:szCs w:val="24"/>
        </w:rPr>
      </w:pPr>
    </w:p>
    <w:p w14:paraId="1D98A38D" w14:textId="6FC2C960" w:rsidR="00E97189" w:rsidRPr="00ED0299" w:rsidRDefault="00737AAB" w:rsidP="00E97189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  <w:r w:rsidRPr="00ED0299">
        <w:rPr>
          <w:rFonts w:ascii="Arial" w:hAnsi="Arial" w:cs="Arial"/>
          <w:sz w:val="24"/>
          <w:szCs w:val="24"/>
        </w:rPr>
        <w:t xml:space="preserve">KLASA: </w:t>
      </w:r>
      <w:r w:rsidR="000E1D6F">
        <w:rPr>
          <w:rFonts w:ascii="Arial" w:hAnsi="Arial" w:cs="Arial"/>
          <w:sz w:val="24"/>
          <w:szCs w:val="24"/>
        </w:rPr>
        <w:t>602-13/24-01/2</w:t>
      </w:r>
    </w:p>
    <w:p w14:paraId="03C710A6" w14:textId="50974B1B" w:rsidR="00E97189" w:rsidRPr="00ED0299" w:rsidRDefault="00737AAB" w:rsidP="00E97189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  <w:r w:rsidRPr="00ED0299">
        <w:rPr>
          <w:rFonts w:ascii="Arial" w:hAnsi="Arial" w:cs="Arial"/>
          <w:sz w:val="24"/>
          <w:szCs w:val="24"/>
        </w:rPr>
        <w:t>URBROJ: 2109</w:t>
      </w:r>
      <w:r w:rsidR="00FB2410" w:rsidRPr="00ED0299">
        <w:rPr>
          <w:rFonts w:ascii="Arial" w:hAnsi="Arial" w:cs="Arial"/>
          <w:sz w:val="24"/>
          <w:szCs w:val="24"/>
        </w:rPr>
        <w:t>-</w:t>
      </w:r>
      <w:r w:rsidR="00964FCB" w:rsidRPr="00ED0299">
        <w:rPr>
          <w:rFonts w:ascii="Arial" w:hAnsi="Arial" w:cs="Arial"/>
          <w:sz w:val="24"/>
          <w:szCs w:val="24"/>
        </w:rPr>
        <w:t>2-0</w:t>
      </w:r>
      <w:r w:rsidR="0011354A" w:rsidRPr="00ED0299">
        <w:rPr>
          <w:rFonts w:ascii="Arial" w:hAnsi="Arial" w:cs="Arial"/>
          <w:sz w:val="24"/>
          <w:szCs w:val="24"/>
        </w:rPr>
        <w:t>9-01-</w:t>
      </w:r>
      <w:r w:rsidR="005A7116" w:rsidRPr="00ED0299">
        <w:rPr>
          <w:rFonts w:ascii="Arial" w:hAnsi="Arial" w:cs="Arial"/>
          <w:sz w:val="24"/>
          <w:szCs w:val="24"/>
        </w:rPr>
        <w:t>2</w:t>
      </w:r>
      <w:r w:rsidR="0011495C">
        <w:rPr>
          <w:rFonts w:ascii="Arial" w:hAnsi="Arial" w:cs="Arial"/>
          <w:sz w:val="24"/>
          <w:szCs w:val="24"/>
        </w:rPr>
        <w:t>4</w:t>
      </w:r>
      <w:r w:rsidR="00964FCB" w:rsidRPr="00ED0299">
        <w:rPr>
          <w:rFonts w:ascii="Arial" w:hAnsi="Arial" w:cs="Arial"/>
          <w:sz w:val="24"/>
          <w:szCs w:val="24"/>
        </w:rPr>
        <w:t>-</w:t>
      </w:r>
      <w:r w:rsidR="00FB2410" w:rsidRPr="00ED0299">
        <w:rPr>
          <w:rFonts w:ascii="Arial" w:hAnsi="Arial" w:cs="Arial"/>
          <w:sz w:val="24"/>
          <w:szCs w:val="24"/>
        </w:rPr>
        <w:t>0</w:t>
      </w:r>
      <w:r w:rsidR="00BC73B6">
        <w:rPr>
          <w:rFonts w:ascii="Arial" w:hAnsi="Arial" w:cs="Arial"/>
          <w:sz w:val="24"/>
          <w:szCs w:val="24"/>
        </w:rPr>
        <w:t>5</w:t>
      </w:r>
    </w:p>
    <w:p w14:paraId="06D65B2B" w14:textId="3FD5BA64" w:rsidR="00964FCB" w:rsidRPr="00ED0299" w:rsidRDefault="00964FCB" w:rsidP="00E97189">
      <w:pPr>
        <w:spacing w:after="0" w:line="240" w:lineRule="auto"/>
        <w:ind w:left="-709"/>
        <w:jc w:val="both"/>
        <w:rPr>
          <w:rFonts w:ascii="Arial" w:hAnsi="Arial" w:cs="Arial"/>
          <w:sz w:val="24"/>
          <w:szCs w:val="24"/>
        </w:rPr>
      </w:pPr>
      <w:r w:rsidRPr="00ED0299">
        <w:rPr>
          <w:rFonts w:ascii="Arial" w:hAnsi="Arial" w:cs="Arial"/>
          <w:sz w:val="24"/>
          <w:szCs w:val="24"/>
        </w:rPr>
        <w:t xml:space="preserve">Čakovec, </w:t>
      </w:r>
      <w:r w:rsidR="000E1D6F">
        <w:rPr>
          <w:rFonts w:ascii="Arial" w:hAnsi="Arial" w:cs="Arial"/>
          <w:sz w:val="24"/>
          <w:szCs w:val="24"/>
        </w:rPr>
        <w:t>09</w:t>
      </w:r>
      <w:r w:rsidR="006B48AE" w:rsidRPr="00ED0299">
        <w:rPr>
          <w:rFonts w:ascii="Arial" w:hAnsi="Arial" w:cs="Arial"/>
          <w:sz w:val="24"/>
          <w:szCs w:val="24"/>
        </w:rPr>
        <w:t>.</w:t>
      </w:r>
      <w:r w:rsidR="00686A5D" w:rsidRPr="00ED0299">
        <w:rPr>
          <w:rFonts w:ascii="Arial" w:hAnsi="Arial" w:cs="Arial"/>
          <w:sz w:val="24"/>
          <w:szCs w:val="24"/>
        </w:rPr>
        <w:t xml:space="preserve"> </w:t>
      </w:r>
      <w:r w:rsidR="000E1D6F">
        <w:rPr>
          <w:rFonts w:ascii="Arial" w:hAnsi="Arial" w:cs="Arial"/>
          <w:sz w:val="24"/>
          <w:szCs w:val="24"/>
        </w:rPr>
        <w:t>veljače</w:t>
      </w:r>
      <w:r w:rsidR="00924480" w:rsidRPr="00ED0299">
        <w:rPr>
          <w:rFonts w:ascii="Arial" w:hAnsi="Arial" w:cs="Arial"/>
          <w:sz w:val="24"/>
          <w:szCs w:val="24"/>
        </w:rPr>
        <w:t xml:space="preserve"> 202</w:t>
      </w:r>
      <w:r w:rsidR="0011495C">
        <w:rPr>
          <w:rFonts w:ascii="Arial" w:hAnsi="Arial" w:cs="Arial"/>
          <w:sz w:val="24"/>
          <w:szCs w:val="24"/>
        </w:rPr>
        <w:t>4</w:t>
      </w:r>
      <w:r w:rsidR="00924480" w:rsidRPr="00ED0299">
        <w:rPr>
          <w:rFonts w:ascii="Arial" w:hAnsi="Arial" w:cs="Arial"/>
          <w:sz w:val="24"/>
          <w:szCs w:val="24"/>
        </w:rPr>
        <w:t>.</w:t>
      </w:r>
    </w:p>
    <w:p w14:paraId="4C360843" w14:textId="4874378D" w:rsidR="00924480" w:rsidRPr="00ED0299" w:rsidRDefault="00924480" w:rsidP="00924480">
      <w:pPr>
        <w:tabs>
          <w:tab w:val="left" w:pos="6045"/>
        </w:tabs>
        <w:rPr>
          <w:rFonts w:ascii="Arial" w:hAnsi="Arial" w:cs="Arial"/>
          <w:sz w:val="24"/>
          <w:szCs w:val="24"/>
        </w:rPr>
      </w:pPr>
      <w:r w:rsidRPr="00ED0299">
        <w:rPr>
          <w:rFonts w:ascii="Arial" w:hAnsi="Arial" w:cs="Arial"/>
          <w:sz w:val="24"/>
          <w:szCs w:val="24"/>
        </w:rPr>
        <w:tab/>
      </w:r>
    </w:p>
    <w:sectPr w:rsidR="00924480" w:rsidRPr="00ED0299" w:rsidSect="009D2FAA">
      <w:pgSz w:w="11906" w:h="16838"/>
      <w:pgMar w:top="1135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8452F5"/>
    <w:multiLevelType w:val="hybridMultilevel"/>
    <w:tmpl w:val="1E169F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5409C"/>
    <w:multiLevelType w:val="hybridMultilevel"/>
    <w:tmpl w:val="D346AC7E"/>
    <w:lvl w:ilvl="0" w:tplc="74A6A65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11247"/>
    <w:multiLevelType w:val="hybridMultilevel"/>
    <w:tmpl w:val="03F4EB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630C0"/>
    <w:multiLevelType w:val="hybridMultilevel"/>
    <w:tmpl w:val="282209EA"/>
    <w:lvl w:ilvl="0" w:tplc="E264CD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8D1A1D"/>
    <w:multiLevelType w:val="hybridMultilevel"/>
    <w:tmpl w:val="DBBE90E6"/>
    <w:lvl w:ilvl="0" w:tplc="DC9E32B4">
      <w:numFmt w:val="bullet"/>
      <w:lvlText w:val="-"/>
      <w:lvlJc w:val="left"/>
      <w:pPr>
        <w:tabs>
          <w:tab w:val="num" w:pos="442"/>
        </w:tabs>
        <w:ind w:left="442" w:hanging="360"/>
      </w:pPr>
      <w:rPr>
        <w:rFonts w:ascii="Arial" w:eastAsia="Calibri" w:hAnsi="Arial" w:cs="Arial" w:hint="default"/>
        <w:w w:val="100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A941F8"/>
    <w:multiLevelType w:val="hybridMultilevel"/>
    <w:tmpl w:val="CB6CA65A"/>
    <w:lvl w:ilvl="0" w:tplc="7DB4D16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BC35C34"/>
    <w:multiLevelType w:val="hybridMultilevel"/>
    <w:tmpl w:val="21CE34E2"/>
    <w:lvl w:ilvl="0" w:tplc="CAAA4FA2"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ED353B7"/>
    <w:multiLevelType w:val="hybridMultilevel"/>
    <w:tmpl w:val="FB36CF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9C1189"/>
    <w:multiLevelType w:val="hybridMultilevel"/>
    <w:tmpl w:val="8ED06E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D9269C"/>
    <w:multiLevelType w:val="hybridMultilevel"/>
    <w:tmpl w:val="94889B2C"/>
    <w:lvl w:ilvl="0" w:tplc="63DA0DBE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46821A41"/>
    <w:multiLevelType w:val="hybridMultilevel"/>
    <w:tmpl w:val="5254B2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E546F1"/>
    <w:multiLevelType w:val="hybridMultilevel"/>
    <w:tmpl w:val="1E9A5554"/>
    <w:lvl w:ilvl="0" w:tplc="D81C67CA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0253B6"/>
    <w:multiLevelType w:val="hybridMultilevel"/>
    <w:tmpl w:val="97CE53FC"/>
    <w:lvl w:ilvl="0" w:tplc="20F6CC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9B23F0"/>
    <w:multiLevelType w:val="hybridMultilevel"/>
    <w:tmpl w:val="6902D6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9731EA"/>
    <w:multiLevelType w:val="hybridMultilevel"/>
    <w:tmpl w:val="755260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546AE9"/>
    <w:multiLevelType w:val="hybridMultilevel"/>
    <w:tmpl w:val="742E6EA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C35EE3"/>
    <w:multiLevelType w:val="hybridMultilevel"/>
    <w:tmpl w:val="0DC004FE"/>
    <w:lvl w:ilvl="0" w:tplc="CAAA4FA2"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18" w15:restartNumberingAfterBreak="0">
    <w:nsid w:val="79D774F4"/>
    <w:multiLevelType w:val="hybridMultilevel"/>
    <w:tmpl w:val="69BE3678"/>
    <w:lvl w:ilvl="0" w:tplc="BC36067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F483FF2"/>
    <w:multiLevelType w:val="hybridMultilevel"/>
    <w:tmpl w:val="0C465B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2467689">
    <w:abstractNumId w:val="15"/>
  </w:num>
  <w:num w:numId="2" w16cid:durableId="2005009719">
    <w:abstractNumId w:val="5"/>
  </w:num>
  <w:num w:numId="3" w16cid:durableId="893388422">
    <w:abstractNumId w:val="9"/>
  </w:num>
  <w:num w:numId="4" w16cid:durableId="1046685528">
    <w:abstractNumId w:val="17"/>
  </w:num>
  <w:num w:numId="5" w16cid:durableId="1316379638">
    <w:abstractNumId w:val="7"/>
  </w:num>
  <w:num w:numId="6" w16cid:durableId="1027875698">
    <w:abstractNumId w:val="4"/>
  </w:num>
  <w:num w:numId="7" w16cid:durableId="568883440">
    <w:abstractNumId w:val="18"/>
  </w:num>
  <w:num w:numId="8" w16cid:durableId="1990210709">
    <w:abstractNumId w:val="10"/>
  </w:num>
  <w:num w:numId="9" w16cid:durableId="1643270575">
    <w:abstractNumId w:val="19"/>
  </w:num>
  <w:num w:numId="10" w16cid:durableId="1899245680">
    <w:abstractNumId w:val="13"/>
  </w:num>
  <w:num w:numId="11" w16cid:durableId="863833223">
    <w:abstractNumId w:val="6"/>
  </w:num>
  <w:num w:numId="12" w16cid:durableId="375356888">
    <w:abstractNumId w:val="12"/>
  </w:num>
  <w:num w:numId="13" w16cid:durableId="269165856">
    <w:abstractNumId w:val="11"/>
  </w:num>
  <w:num w:numId="14" w16cid:durableId="1446273141">
    <w:abstractNumId w:val="0"/>
  </w:num>
  <w:num w:numId="15" w16cid:durableId="1608000224">
    <w:abstractNumId w:val="2"/>
  </w:num>
  <w:num w:numId="16" w16cid:durableId="1802839754">
    <w:abstractNumId w:val="16"/>
  </w:num>
  <w:num w:numId="17" w16cid:durableId="19597033">
    <w:abstractNumId w:val="8"/>
  </w:num>
  <w:num w:numId="18" w16cid:durableId="1705255882">
    <w:abstractNumId w:val="3"/>
  </w:num>
  <w:num w:numId="19" w16cid:durableId="1087270297">
    <w:abstractNumId w:val="14"/>
  </w:num>
  <w:num w:numId="20" w16cid:durableId="1330014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160C"/>
    <w:rsid w:val="00012238"/>
    <w:rsid w:val="00041A18"/>
    <w:rsid w:val="00045BCF"/>
    <w:rsid w:val="00053386"/>
    <w:rsid w:val="00087E4D"/>
    <w:rsid w:val="000B1C79"/>
    <w:rsid w:val="000C6F4B"/>
    <w:rsid w:val="000E1D6F"/>
    <w:rsid w:val="000E7644"/>
    <w:rsid w:val="000F1CC1"/>
    <w:rsid w:val="0011354A"/>
    <w:rsid w:val="0011495C"/>
    <w:rsid w:val="0012209E"/>
    <w:rsid w:val="00183175"/>
    <w:rsid w:val="001B108F"/>
    <w:rsid w:val="001D0AB1"/>
    <w:rsid w:val="001E6C3D"/>
    <w:rsid w:val="001F3D6E"/>
    <w:rsid w:val="00236CAF"/>
    <w:rsid w:val="00237E5F"/>
    <w:rsid w:val="00254B79"/>
    <w:rsid w:val="002C7079"/>
    <w:rsid w:val="002E2814"/>
    <w:rsid w:val="002E494F"/>
    <w:rsid w:val="002E5CF2"/>
    <w:rsid w:val="00323A11"/>
    <w:rsid w:val="003258E6"/>
    <w:rsid w:val="00330D6E"/>
    <w:rsid w:val="00345538"/>
    <w:rsid w:val="00351E2A"/>
    <w:rsid w:val="00360936"/>
    <w:rsid w:val="00371203"/>
    <w:rsid w:val="003940CA"/>
    <w:rsid w:val="003A5D66"/>
    <w:rsid w:val="003A62E2"/>
    <w:rsid w:val="003B3219"/>
    <w:rsid w:val="003E0C6C"/>
    <w:rsid w:val="00437975"/>
    <w:rsid w:val="00445B9C"/>
    <w:rsid w:val="0047234F"/>
    <w:rsid w:val="00472F30"/>
    <w:rsid w:val="00484652"/>
    <w:rsid w:val="00495AA7"/>
    <w:rsid w:val="004A399B"/>
    <w:rsid w:val="004A72A8"/>
    <w:rsid w:val="004C3DA3"/>
    <w:rsid w:val="004C7A09"/>
    <w:rsid w:val="004D6BB1"/>
    <w:rsid w:val="004F6B01"/>
    <w:rsid w:val="00504BE0"/>
    <w:rsid w:val="00512283"/>
    <w:rsid w:val="00576FC3"/>
    <w:rsid w:val="00587A05"/>
    <w:rsid w:val="0059167F"/>
    <w:rsid w:val="005916AB"/>
    <w:rsid w:val="005A7116"/>
    <w:rsid w:val="005C45DE"/>
    <w:rsid w:val="005E409B"/>
    <w:rsid w:val="00605EC9"/>
    <w:rsid w:val="00606C57"/>
    <w:rsid w:val="00642539"/>
    <w:rsid w:val="00686A5D"/>
    <w:rsid w:val="00687BFB"/>
    <w:rsid w:val="006A1288"/>
    <w:rsid w:val="006A5F8A"/>
    <w:rsid w:val="006B40B6"/>
    <w:rsid w:val="006B48AE"/>
    <w:rsid w:val="006B6842"/>
    <w:rsid w:val="006B7215"/>
    <w:rsid w:val="006E5D4C"/>
    <w:rsid w:val="00707483"/>
    <w:rsid w:val="00712A6D"/>
    <w:rsid w:val="0073793F"/>
    <w:rsid w:val="00737AAB"/>
    <w:rsid w:val="00782E18"/>
    <w:rsid w:val="007A0700"/>
    <w:rsid w:val="007E32F2"/>
    <w:rsid w:val="007F2FE6"/>
    <w:rsid w:val="00801B4B"/>
    <w:rsid w:val="00814939"/>
    <w:rsid w:val="0083567D"/>
    <w:rsid w:val="008B3571"/>
    <w:rsid w:val="008B4870"/>
    <w:rsid w:val="008C21DB"/>
    <w:rsid w:val="008C3AE7"/>
    <w:rsid w:val="008D160C"/>
    <w:rsid w:val="008F50C5"/>
    <w:rsid w:val="00906C87"/>
    <w:rsid w:val="00924480"/>
    <w:rsid w:val="00964FCB"/>
    <w:rsid w:val="00976AF5"/>
    <w:rsid w:val="00980DBD"/>
    <w:rsid w:val="009B1572"/>
    <w:rsid w:val="009D2FAA"/>
    <w:rsid w:val="009F456A"/>
    <w:rsid w:val="00A03AFD"/>
    <w:rsid w:val="00A07B5B"/>
    <w:rsid w:val="00A17478"/>
    <w:rsid w:val="00A23A12"/>
    <w:rsid w:val="00A34DBF"/>
    <w:rsid w:val="00A72D38"/>
    <w:rsid w:val="00AC406D"/>
    <w:rsid w:val="00B007D4"/>
    <w:rsid w:val="00B03B8E"/>
    <w:rsid w:val="00B13A86"/>
    <w:rsid w:val="00B168A0"/>
    <w:rsid w:val="00B21526"/>
    <w:rsid w:val="00B224C6"/>
    <w:rsid w:val="00B235EF"/>
    <w:rsid w:val="00B33C1B"/>
    <w:rsid w:val="00B40BC6"/>
    <w:rsid w:val="00B72039"/>
    <w:rsid w:val="00B947D1"/>
    <w:rsid w:val="00BA08DB"/>
    <w:rsid w:val="00BC73B6"/>
    <w:rsid w:val="00BE365A"/>
    <w:rsid w:val="00BE3CF9"/>
    <w:rsid w:val="00C02FEA"/>
    <w:rsid w:val="00C050FF"/>
    <w:rsid w:val="00C0725E"/>
    <w:rsid w:val="00C23C31"/>
    <w:rsid w:val="00C34872"/>
    <w:rsid w:val="00C378D3"/>
    <w:rsid w:val="00C77648"/>
    <w:rsid w:val="00C8022E"/>
    <w:rsid w:val="00C81517"/>
    <w:rsid w:val="00CB17B8"/>
    <w:rsid w:val="00CE553D"/>
    <w:rsid w:val="00D00791"/>
    <w:rsid w:val="00D15BFB"/>
    <w:rsid w:val="00D35AB6"/>
    <w:rsid w:val="00D511C2"/>
    <w:rsid w:val="00D5286D"/>
    <w:rsid w:val="00D65BCC"/>
    <w:rsid w:val="00D74F39"/>
    <w:rsid w:val="00D905D4"/>
    <w:rsid w:val="00D90D00"/>
    <w:rsid w:val="00DA0870"/>
    <w:rsid w:val="00DC42D4"/>
    <w:rsid w:val="00E03D45"/>
    <w:rsid w:val="00E27F24"/>
    <w:rsid w:val="00E32A0F"/>
    <w:rsid w:val="00E4676D"/>
    <w:rsid w:val="00E71B49"/>
    <w:rsid w:val="00E851EB"/>
    <w:rsid w:val="00E95D7B"/>
    <w:rsid w:val="00E97189"/>
    <w:rsid w:val="00EC2DAE"/>
    <w:rsid w:val="00EC71CE"/>
    <w:rsid w:val="00EC76E1"/>
    <w:rsid w:val="00ED0299"/>
    <w:rsid w:val="00ED55AA"/>
    <w:rsid w:val="00F0135C"/>
    <w:rsid w:val="00F054D0"/>
    <w:rsid w:val="00F35949"/>
    <w:rsid w:val="00F53879"/>
    <w:rsid w:val="00F91CFD"/>
    <w:rsid w:val="00F96A48"/>
    <w:rsid w:val="00FB2410"/>
    <w:rsid w:val="00FE00CD"/>
    <w:rsid w:val="00FF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9FB7A"/>
  <w15:docId w15:val="{FAE55033-962A-4971-B365-7DEE3FF1E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8022E"/>
    <w:pPr>
      <w:keepNext/>
      <w:spacing w:after="0" w:line="240" w:lineRule="auto"/>
      <w:jc w:val="both"/>
      <w:outlineLvl w:val="0"/>
    </w:pPr>
    <w:rPr>
      <w:rFonts w:ascii="Times New Roman" w:eastAsia="Arial Unicode MS" w:hAnsi="Times New Roman" w:cs="Times New Roman"/>
      <w:sz w:val="24"/>
      <w:szCs w:val="20"/>
      <w:lang w:val="de-DE" w:eastAsia="hr-HR"/>
    </w:rPr>
  </w:style>
  <w:style w:type="paragraph" w:styleId="Naslov2">
    <w:name w:val="heading 2"/>
    <w:basedOn w:val="Normal"/>
    <w:next w:val="Normal"/>
    <w:link w:val="Naslov2Char"/>
    <w:qFormat/>
    <w:rsid w:val="00C8022E"/>
    <w:pPr>
      <w:keepNext/>
      <w:spacing w:after="0" w:line="240" w:lineRule="auto"/>
      <w:jc w:val="center"/>
      <w:outlineLvl w:val="1"/>
    </w:pPr>
    <w:rPr>
      <w:rFonts w:ascii="Times New Roman" w:eastAsia="Arial Unicode MS" w:hAnsi="Times New Roman" w:cs="Times New Roman"/>
      <w:b/>
      <w:sz w:val="24"/>
      <w:szCs w:val="20"/>
      <w:lang w:val="en-AU" w:eastAsia="hr-HR"/>
    </w:rPr>
  </w:style>
  <w:style w:type="paragraph" w:styleId="Naslov3">
    <w:name w:val="heading 3"/>
    <w:basedOn w:val="Normal"/>
    <w:next w:val="Normal"/>
    <w:link w:val="Naslov3Char"/>
    <w:unhideWhenUsed/>
    <w:qFormat/>
    <w:rsid w:val="00C8022E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C8022E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D1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504BE0"/>
    <w:rPr>
      <w:color w:val="0563C1" w:themeColor="hyperlink"/>
      <w:u w:val="single"/>
    </w:rPr>
  </w:style>
  <w:style w:type="paragraph" w:styleId="Tijeloteksta">
    <w:name w:val="Body Text"/>
    <w:basedOn w:val="Normal"/>
    <w:link w:val="TijelotekstaChar"/>
    <w:rsid w:val="00DC42D4"/>
    <w:pPr>
      <w:spacing w:after="0" w:line="240" w:lineRule="auto"/>
      <w:ind w:right="5386"/>
      <w:jc w:val="center"/>
    </w:pPr>
    <w:rPr>
      <w:rFonts w:ascii="Times New Roman" w:eastAsia="Times New Roman" w:hAnsi="Times New Roman" w:cs="Times New Roman"/>
      <w:sz w:val="28"/>
      <w:szCs w:val="20"/>
      <w:lang w:val="en-AU" w:eastAsia="hr-HR"/>
    </w:rPr>
  </w:style>
  <w:style w:type="character" w:customStyle="1" w:styleId="TijelotekstaChar">
    <w:name w:val="Tijelo teksta Char"/>
    <w:basedOn w:val="Zadanifontodlomka"/>
    <w:link w:val="Tijeloteksta"/>
    <w:rsid w:val="00DC42D4"/>
    <w:rPr>
      <w:rFonts w:ascii="Times New Roman" w:eastAsia="Times New Roman" w:hAnsi="Times New Roman" w:cs="Times New Roman"/>
      <w:sz w:val="28"/>
      <w:szCs w:val="20"/>
      <w:lang w:val="en-AU" w:eastAsia="hr-HR"/>
    </w:rPr>
  </w:style>
  <w:style w:type="paragraph" w:styleId="StandardWeb">
    <w:name w:val="Normal (Web)"/>
    <w:basedOn w:val="Normal"/>
    <w:uiPriority w:val="99"/>
    <w:rsid w:val="00B13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B13A8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hr-HR"/>
    </w:rPr>
  </w:style>
  <w:style w:type="character" w:styleId="Naglaeno">
    <w:name w:val="Strong"/>
    <w:uiPriority w:val="22"/>
    <w:qFormat/>
    <w:rsid w:val="00B13A86"/>
    <w:rPr>
      <w:b/>
      <w:bCs/>
    </w:rPr>
  </w:style>
  <w:style w:type="paragraph" w:customStyle="1" w:styleId="box457104">
    <w:name w:val="box_457104"/>
    <w:basedOn w:val="Normal"/>
    <w:rsid w:val="00B13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C8022E"/>
    <w:rPr>
      <w:rFonts w:ascii="Times New Roman" w:eastAsia="Arial Unicode MS" w:hAnsi="Times New Roman" w:cs="Times New Roman"/>
      <w:sz w:val="24"/>
      <w:szCs w:val="20"/>
      <w:lang w:val="de-DE" w:eastAsia="hr-HR"/>
    </w:rPr>
  </w:style>
  <w:style w:type="character" w:customStyle="1" w:styleId="Naslov2Char">
    <w:name w:val="Naslov 2 Char"/>
    <w:basedOn w:val="Zadanifontodlomka"/>
    <w:link w:val="Naslov2"/>
    <w:rsid w:val="00C8022E"/>
    <w:rPr>
      <w:rFonts w:ascii="Times New Roman" w:eastAsia="Arial Unicode MS" w:hAnsi="Times New Roman" w:cs="Times New Roman"/>
      <w:b/>
      <w:sz w:val="24"/>
      <w:szCs w:val="20"/>
      <w:lang w:val="en-AU" w:eastAsia="hr-HR"/>
    </w:rPr>
  </w:style>
  <w:style w:type="character" w:customStyle="1" w:styleId="Naslov3Char">
    <w:name w:val="Naslov 3 Char"/>
    <w:basedOn w:val="Zadanifontodlomka"/>
    <w:link w:val="Naslov3"/>
    <w:rsid w:val="00C8022E"/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semiHidden/>
    <w:rsid w:val="00C8022E"/>
    <w:rPr>
      <w:rFonts w:ascii="Calibri" w:eastAsia="Times New Roman" w:hAnsi="Calibri" w:cs="Times New Roman"/>
      <w:b/>
      <w:bCs/>
      <w:sz w:val="28"/>
      <w:szCs w:val="28"/>
      <w:lang w:eastAsia="hr-HR"/>
    </w:rPr>
  </w:style>
  <w:style w:type="paragraph" w:styleId="Tijeloteksta2">
    <w:name w:val="Body Text 2"/>
    <w:basedOn w:val="Normal"/>
    <w:link w:val="Tijeloteksta2Char"/>
    <w:rsid w:val="00C8022E"/>
    <w:pPr>
      <w:spacing w:after="0" w:line="240" w:lineRule="auto"/>
      <w:jc w:val="both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C8022E"/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Zaglavlje">
    <w:name w:val="header"/>
    <w:basedOn w:val="Normal"/>
    <w:link w:val="ZaglavljeChar"/>
    <w:rsid w:val="00C802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C8022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C802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C8022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rsid w:val="00C8022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C8022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oc">
    <w:name w:val="doc"/>
    <w:basedOn w:val="Normal"/>
    <w:rsid w:val="00C80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rsid w:val="00C8022E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TekstbaloniaChar">
    <w:name w:val="Tekst balončića Char"/>
    <w:basedOn w:val="Zadanifontodlomka"/>
    <w:link w:val="Tekstbalonia"/>
    <w:rsid w:val="00C8022E"/>
    <w:rPr>
      <w:rFonts w:ascii="Segoe UI" w:eastAsia="Times New Roman" w:hAnsi="Segoe UI" w:cs="Segoe UI"/>
      <w:sz w:val="18"/>
      <w:szCs w:val="18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C8022E"/>
  </w:style>
  <w:style w:type="character" w:styleId="Brojstranice">
    <w:name w:val="page number"/>
    <w:basedOn w:val="Zadanifontodlomka"/>
    <w:rsid w:val="00C8022E"/>
  </w:style>
  <w:style w:type="paragraph" w:customStyle="1" w:styleId="klasa2">
    <w:name w:val="klasa2"/>
    <w:basedOn w:val="Normal"/>
    <w:rsid w:val="00C80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60395">
    <w:name w:val="box_460395"/>
    <w:basedOn w:val="Normal"/>
    <w:rsid w:val="00C80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60666">
    <w:name w:val="box_460666"/>
    <w:basedOn w:val="Normal"/>
    <w:rsid w:val="00C80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2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560AB-9E22-4C9E-848F-50304BDD0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2</Pages>
  <Words>541</Words>
  <Characters>3086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Gradska uprava Čakovec</Company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Kristijan Hajdinjak</dc:creator>
  <cp:keywords/>
  <dc:description/>
  <cp:lastModifiedBy>Jurica Zemljić</cp:lastModifiedBy>
  <cp:revision>200</cp:revision>
  <cp:lastPrinted>2023-10-18T09:34:00Z</cp:lastPrinted>
  <dcterms:created xsi:type="dcterms:W3CDTF">2016-01-18T10:15:00Z</dcterms:created>
  <dcterms:modified xsi:type="dcterms:W3CDTF">2024-02-09T13:54:00Z</dcterms:modified>
</cp:coreProperties>
</file>