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37BC" w14:textId="77777777" w:rsidR="00962EF8" w:rsidRDefault="00126DB0" w:rsidP="00BB2803">
      <w:pPr>
        <w:spacing w:after="0" w:line="240" w:lineRule="auto"/>
        <w:jc w:val="right"/>
        <w:rPr>
          <w:rFonts w:ascii="Arial" w:hAnsi="Arial" w:cs="Arial"/>
          <w:b/>
          <w:bCs/>
          <w:sz w:val="24"/>
          <w:szCs w:val="24"/>
        </w:rPr>
      </w:pPr>
      <w:r w:rsidRPr="00BB2803">
        <w:rPr>
          <w:rFonts w:ascii="Arial" w:hAnsi="Arial" w:cs="Arial"/>
          <w:b/>
          <w:bCs/>
          <w:sz w:val="24"/>
          <w:szCs w:val="24"/>
        </w:rPr>
        <w:t>PRIJEDLOG</w:t>
      </w:r>
    </w:p>
    <w:p w14:paraId="3030F42A" w14:textId="529EDA30" w:rsidR="00126DB0" w:rsidRPr="00BB2803" w:rsidRDefault="00126DB0" w:rsidP="00BB2803">
      <w:pPr>
        <w:spacing w:after="0" w:line="240" w:lineRule="auto"/>
        <w:jc w:val="right"/>
        <w:rPr>
          <w:rFonts w:ascii="Arial" w:hAnsi="Arial" w:cs="Arial"/>
          <w:b/>
          <w:bCs/>
          <w:sz w:val="24"/>
          <w:szCs w:val="24"/>
        </w:rPr>
      </w:pPr>
      <w:r w:rsidRPr="00BB2803">
        <w:rPr>
          <w:rFonts w:ascii="Arial" w:hAnsi="Arial" w:cs="Arial"/>
          <w:b/>
          <w:bCs/>
          <w:sz w:val="24"/>
          <w:szCs w:val="24"/>
        </w:rPr>
        <w:tab/>
      </w:r>
    </w:p>
    <w:p w14:paraId="1B67FD09" w14:textId="0A4BE592" w:rsidR="00126DB0" w:rsidRPr="00BB2803" w:rsidRDefault="00126DB0" w:rsidP="00F85B9A">
      <w:pPr>
        <w:spacing w:after="0" w:line="240" w:lineRule="auto"/>
        <w:ind w:firstLine="708"/>
        <w:jc w:val="both"/>
        <w:rPr>
          <w:rFonts w:ascii="Arial" w:hAnsi="Arial" w:cs="Arial"/>
          <w:sz w:val="24"/>
          <w:szCs w:val="24"/>
        </w:rPr>
      </w:pPr>
      <w:r w:rsidRPr="00BB2803">
        <w:rPr>
          <w:rFonts w:ascii="Arial" w:hAnsi="Arial" w:cs="Arial"/>
          <w:sz w:val="24"/>
          <w:szCs w:val="24"/>
        </w:rPr>
        <w:t xml:space="preserve">Temeljem članka 18. </w:t>
      </w:r>
      <w:r w:rsidR="00962EF8">
        <w:rPr>
          <w:rFonts w:ascii="Arial" w:hAnsi="Arial" w:cs="Arial"/>
          <w:sz w:val="24"/>
          <w:szCs w:val="24"/>
        </w:rPr>
        <w:t xml:space="preserve">stavka 1. </w:t>
      </w:r>
      <w:r w:rsidRPr="00BB2803">
        <w:rPr>
          <w:rFonts w:ascii="Arial" w:hAnsi="Arial" w:cs="Arial"/>
          <w:sz w:val="24"/>
          <w:szCs w:val="24"/>
        </w:rPr>
        <w:t>Zakona o proračunu (N</w:t>
      </w:r>
      <w:r w:rsidR="00962EF8">
        <w:rPr>
          <w:rFonts w:ascii="Arial" w:hAnsi="Arial" w:cs="Arial"/>
          <w:sz w:val="24"/>
          <w:szCs w:val="24"/>
        </w:rPr>
        <w:t>arodne novine, br.</w:t>
      </w:r>
      <w:r w:rsidRPr="00BB2803">
        <w:rPr>
          <w:rFonts w:ascii="Arial" w:hAnsi="Arial" w:cs="Arial"/>
          <w:sz w:val="24"/>
          <w:szCs w:val="24"/>
        </w:rPr>
        <w:t xml:space="preserve"> 144/21) i članka 29. Statuta Grada Čakovca (Sl</w:t>
      </w:r>
      <w:r w:rsidR="00962EF8">
        <w:rPr>
          <w:rFonts w:ascii="Arial" w:hAnsi="Arial" w:cs="Arial"/>
          <w:sz w:val="24"/>
          <w:szCs w:val="24"/>
        </w:rPr>
        <w:t xml:space="preserve">užbeni glasnik </w:t>
      </w:r>
      <w:r w:rsidRPr="00BB2803">
        <w:rPr>
          <w:rFonts w:ascii="Arial" w:hAnsi="Arial" w:cs="Arial"/>
          <w:sz w:val="24"/>
          <w:szCs w:val="24"/>
        </w:rPr>
        <w:t>Grada Čakovca</w:t>
      </w:r>
      <w:r w:rsidR="00AB20F7">
        <w:rPr>
          <w:rFonts w:ascii="Arial" w:hAnsi="Arial" w:cs="Arial"/>
          <w:sz w:val="24"/>
          <w:szCs w:val="24"/>
        </w:rPr>
        <w:t>, br.</w:t>
      </w:r>
      <w:r w:rsidRPr="00BB2803">
        <w:rPr>
          <w:rFonts w:ascii="Arial" w:hAnsi="Arial" w:cs="Arial"/>
          <w:sz w:val="24"/>
          <w:szCs w:val="24"/>
        </w:rPr>
        <w:t>1/21 i 2/22)</w:t>
      </w:r>
      <w:r w:rsidR="00962EF8">
        <w:rPr>
          <w:rFonts w:ascii="Arial" w:hAnsi="Arial" w:cs="Arial"/>
          <w:sz w:val="24"/>
          <w:szCs w:val="24"/>
        </w:rPr>
        <w:t>,</w:t>
      </w:r>
      <w:r w:rsidRPr="00BB2803">
        <w:rPr>
          <w:rFonts w:ascii="Arial" w:hAnsi="Arial" w:cs="Arial"/>
          <w:sz w:val="24"/>
          <w:szCs w:val="24"/>
        </w:rPr>
        <w:t xml:space="preserve"> Gradsko vijeće Grada Čakovca je na svojoj __. sjednici održanoj _______202</w:t>
      </w:r>
      <w:r w:rsidR="00962EF8">
        <w:rPr>
          <w:rFonts w:ascii="Arial" w:hAnsi="Arial" w:cs="Arial"/>
          <w:sz w:val="24"/>
          <w:szCs w:val="24"/>
        </w:rPr>
        <w:t>3</w:t>
      </w:r>
      <w:r w:rsidRPr="00BB2803">
        <w:rPr>
          <w:rFonts w:ascii="Arial" w:hAnsi="Arial" w:cs="Arial"/>
          <w:sz w:val="24"/>
          <w:szCs w:val="24"/>
        </w:rPr>
        <w:t>. donijelo sljedeću</w:t>
      </w:r>
    </w:p>
    <w:p w14:paraId="04DE41C3" w14:textId="39490C63" w:rsidR="00126DB0" w:rsidRPr="00BB2803" w:rsidRDefault="00126DB0" w:rsidP="00BB2803">
      <w:pPr>
        <w:spacing w:after="0" w:line="240" w:lineRule="auto"/>
        <w:jc w:val="center"/>
        <w:rPr>
          <w:rFonts w:ascii="Arial" w:hAnsi="Arial" w:cs="Arial"/>
          <w:b/>
          <w:bCs/>
          <w:sz w:val="28"/>
          <w:szCs w:val="28"/>
        </w:rPr>
      </w:pPr>
      <w:r w:rsidRPr="00BB2803">
        <w:rPr>
          <w:rFonts w:ascii="Arial" w:hAnsi="Arial" w:cs="Arial"/>
          <w:b/>
          <w:bCs/>
          <w:sz w:val="28"/>
          <w:szCs w:val="28"/>
        </w:rPr>
        <w:t>O D L U K U</w:t>
      </w:r>
    </w:p>
    <w:p w14:paraId="2B924C17" w14:textId="77777777" w:rsidR="00107A8B" w:rsidRPr="00BB2803" w:rsidRDefault="00126DB0" w:rsidP="00BB2803">
      <w:pPr>
        <w:spacing w:after="0" w:line="240" w:lineRule="auto"/>
        <w:jc w:val="center"/>
        <w:rPr>
          <w:rFonts w:ascii="Arial" w:hAnsi="Arial" w:cs="Arial"/>
          <w:b/>
          <w:bCs/>
          <w:sz w:val="24"/>
          <w:szCs w:val="24"/>
        </w:rPr>
      </w:pPr>
      <w:r w:rsidRPr="00BB2803">
        <w:rPr>
          <w:rFonts w:ascii="Arial" w:hAnsi="Arial" w:cs="Arial"/>
          <w:b/>
          <w:bCs/>
          <w:sz w:val="24"/>
          <w:szCs w:val="24"/>
        </w:rPr>
        <w:t xml:space="preserve">o izmjenama i dopunama Odluke o izvršavanju </w:t>
      </w:r>
    </w:p>
    <w:p w14:paraId="2459AF44" w14:textId="422328C0" w:rsidR="009C38E3" w:rsidRPr="00BB2803" w:rsidRDefault="00126DB0" w:rsidP="00BB2803">
      <w:pPr>
        <w:spacing w:after="0" w:line="240" w:lineRule="auto"/>
        <w:jc w:val="center"/>
        <w:rPr>
          <w:rFonts w:ascii="Arial" w:hAnsi="Arial" w:cs="Arial"/>
          <w:b/>
          <w:bCs/>
          <w:sz w:val="24"/>
          <w:szCs w:val="24"/>
        </w:rPr>
      </w:pPr>
      <w:r w:rsidRPr="00BB2803">
        <w:rPr>
          <w:rFonts w:ascii="Arial" w:hAnsi="Arial" w:cs="Arial"/>
          <w:b/>
          <w:bCs/>
          <w:sz w:val="24"/>
          <w:szCs w:val="24"/>
        </w:rPr>
        <w:t>Proračuna Grada Čakovca za 202</w:t>
      </w:r>
      <w:r w:rsidR="003C6743">
        <w:rPr>
          <w:rFonts w:ascii="Arial" w:hAnsi="Arial" w:cs="Arial"/>
          <w:b/>
          <w:bCs/>
          <w:sz w:val="24"/>
          <w:szCs w:val="24"/>
        </w:rPr>
        <w:t>3</w:t>
      </w:r>
      <w:r w:rsidRPr="00BB2803">
        <w:rPr>
          <w:rFonts w:ascii="Arial" w:hAnsi="Arial" w:cs="Arial"/>
          <w:b/>
          <w:bCs/>
          <w:sz w:val="24"/>
          <w:szCs w:val="24"/>
        </w:rPr>
        <w:t>.</w:t>
      </w:r>
    </w:p>
    <w:p w14:paraId="60506E3C" w14:textId="77777777" w:rsidR="00DA2EF2" w:rsidRPr="00BB2803" w:rsidRDefault="00DA2EF2" w:rsidP="00F85B9A">
      <w:pPr>
        <w:spacing w:after="0" w:line="240" w:lineRule="auto"/>
        <w:rPr>
          <w:rFonts w:ascii="Arial" w:hAnsi="Arial" w:cs="Arial"/>
          <w:b/>
          <w:bCs/>
          <w:sz w:val="24"/>
          <w:szCs w:val="24"/>
        </w:rPr>
      </w:pPr>
    </w:p>
    <w:p w14:paraId="4AD856BA" w14:textId="6B000B54" w:rsidR="00107A8B" w:rsidRPr="00BB2803" w:rsidRDefault="00107A8B" w:rsidP="00BB2803">
      <w:pPr>
        <w:spacing w:after="0" w:line="240" w:lineRule="auto"/>
        <w:jc w:val="center"/>
        <w:rPr>
          <w:rFonts w:ascii="Arial" w:hAnsi="Arial" w:cs="Arial"/>
          <w:b/>
          <w:bCs/>
          <w:sz w:val="24"/>
          <w:szCs w:val="24"/>
        </w:rPr>
      </w:pPr>
      <w:r w:rsidRPr="00BB2803">
        <w:rPr>
          <w:rFonts w:ascii="Arial" w:hAnsi="Arial" w:cs="Arial"/>
          <w:b/>
          <w:bCs/>
          <w:sz w:val="24"/>
          <w:szCs w:val="24"/>
        </w:rPr>
        <w:t xml:space="preserve">Članak 1. </w:t>
      </w:r>
    </w:p>
    <w:p w14:paraId="7BBF7F46" w14:textId="7C829C48" w:rsidR="00107A8B" w:rsidRPr="00BB2803" w:rsidRDefault="00107A8B" w:rsidP="00BB2803">
      <w:pPr>
        <w:spacing w:after="0" w:line="240" w:lineRule="auto"/>
        <w:jc w:val="center"/>
        <w:rPr>
          <w:rFonts w:ascii="Arial" w:hAnsi="Arial" w:cs="Arial"/>
          <w:b/>
          <w:bCs/>
          <w:sz w:val="24"/>
          <w:szCs w:val="24"/>
        </w:rPr>
      </w:pPr>
    </w:p>
    <w:p w14:paraId="39B2801A" w14:textId="13731A9A" w:rsidR="00107A8B" w:rsidRPr="00BB2803" w:rsidRDefault="002178DD" w:rsidP="00BB2803">
      <w:pPr>
        <w:spacing w:after="0" w:line="240" w:lineRule="auto"/>
        <w:jc w:val="both"/>
        <w:rPr>
          <w:rFonts w:ascii="Arial" w:hAnsi="Arial" w:cs="Arial"/>
          <w:sz w:val="24"/>
          <w:szCs w:val="24"/>
        </w:rPr>
      </w:pPr>
      <w:r w:rsidRPr="00BB2803">
        <w:rPr>
          <w:rFonts w:ascii="Arial" w:hAnsi="Arial" w:cs="Arial"/>
          <w:b/>
          <w:bCs/>
          <w:sz w:val="24"/>
          <w:szCs w:val="24"/>
        </w:rPr>
        <w:tab/>
      </w:r>
      <w:r w:rsidRPr="00BB2803">
        <w:rPr>
          <w:rFonts w:ascii="Arial" w:hAnsi="Arial" w:cs="Arial"/>
          <w:sz w:val="24"/>
          <w:szCs w:val="24"/>
        </w:rPr>
        <w:t xml:space="preserve">U </w:t>
      </w:r>
      <w:r w:rsidR="00AB20F7">
        <w:rPr>
          <w:rFonts w:ascii="Arial" w:hAnsi="Arial" w:cs="Arial"/>
          <w:sz w:val="24"/>
          <w:szCs w:val="24"/>
        </w:rPr>
        <w:t xml:space="preserve">članku 9. Odluke </w:t>
      </w:r>
      <w:r w:rsidRPr="00BB2803">
        <w:rPr>
          <w:rFonts w:ascii="Arial" w:hAnsi="Arial" w:cs="Arial"/>
          <w:sz w:val="24"/>
          <w:szCs w:val="24"/>
        </w:rPr>
        <w:t>o izvršavanju Proračuna Grada Čakovca za 202</w:t>
      </w:r>
      <w:r w:rsidR="003C6743">
        <w:rPr>
          <w:rFonts w:ascii="Arial" w:hAnsi="Arial" w:cs="Arial"/>
          <w:sz w:val="24"/>
          <w:szCs w:val="24"/>
        </w:rPr>
        <w:t>3</w:t>
      </w:r>
      <w:r w:rsidRPr="00BB2803">
        <w:rPr>
          <w:rFonts w:ascii="Arial" w:hAnsi="Arial" w:cs="Arial"/>
          <w:sz w:val="24"/>
          <w:szCs w:val="24"/>
        </w:rPr>
        <w:t>. (Sl. gl. Grada Čakovca</w:t>
      </w:r>
      <w:r w:rsidR="00AB20F7">
        <w:rPr>
          <w:rFonts w:ascii="Arial" w:hAnsi="Arial" w:cs="Arial"/>
          <w:sz w:val="24"/>
          <w:szCs w:val="24"/>
        </w:rPr>
        <w:t xml:space="preserve">, br. </w:t>
      </w:r>
      <w:r w:rsidR="003C6743">
        <w:rPr>
          <w:rFonts w:ascii="Arial" w:hAnsi="Arial" w:cs="Arial"/>
          <w:sz w:val="24"/>
          <w:szCs w:val="24"/>
        </w:rPr>
        <w:t>9/22</w:t>
      </w:r>
      <w:r w:rsidR="004E6136" w:rsidRPr="00BB2803">
        <w:rPr>
          <w:rFonts w:ascii="Arial" w:hAnsi="Arial" w:cs="Arial"/>
          <w:sz w:val="24"/>
          <w:szCs w:val="24"/>
        </w:rPr>
        <w:t>– u daljnjem tekstu Odluka</w:t>
      </w:r>
      <w:r w:rsidR="00A16B81" w:rsidRPr="00BB2803">
        <w:rPr>
          <w:rFonts w:ascii="Arial" w:hAnsi="Arial" w:cs="Arial"/>
          <w:sz w:val="24"/>
          <w:szCs w:val="24"/>
        </w:rPr>
        <w:t>)</w:t>
      </w:r>
      <w:r w:rsidR="00AB20F7">
        <w:rPr>
          <w:rFonts w:ascii="Arial" w:hAnsi="Arial" w:cs="Arial"/>
          <w:sz w:val="24"/>
          <w:szCs w:val="24"/>
        </w:rPr>
        <w:t>,</w:t>
      </w:r>
      <w:r w:rsidR="00A16B81" w:rsidRPr="00BB2803">
        <w:rPr>
          <w:rFonts w:ascii="Arial" w:hAnsi="Arial" w:cs="Arial"/>
          <w:sz w:val="24"/>
          <w:szCs w:val="24"/>
        </w:rPr>
        <w:t xml:space="preserve"> </w:t>
      </w:r>
      <w:r w:rsidR="004E6136" w:rsidRPr="00BB2803">
        <w:rPr>
          <w:rFonts w:ascii="Arial" w:hAnsi="Arial" w:cs="Arial"/>
          <w:sz w:val="24"/>
          <w:szCs w:val="24"/>
        </w:rPr>
        <w:t xml:space="preserve">mijenja se </w:t>
      </w:r>
      <w:r w:rsidR="00AB20F7">
        <w:rPr>
          <w:rFonts w:ascii="Arial" w:hAnsi="Arial" w:cs="Arial"/>
          <w:sz w:val="24"/>
          <w:szCs w:val="24"/>
        </w:rPr>
        <w:t>stavak 1. te novi glasi:</w:t>
      </w:r>
    </w:p>
    <w:p w14:paraId="3C8EA9B3" w14:textId="53CC4AAC" w:rsidR="004E6136" w:rsidRPr="00AB20F7" w:rsidRDefault="00AB20F7" w:rsidP="00AB20F7">
      <w:pPr>
        <w:spacing w:after="0" w:line="240" w:lineRule="auto"/>
        <w:ind w:firstLine="708"/>
        <w:jc w:val="both"/>
        <w:rPr>
          <w:rFonts w:ascii="Arial" w:eastAsia="Calibri" w:hAnsi="Arial" w:cs="Arial"/>
          <w:sz w:val="24"/>
          <w:szCs w:val="24"/>
        </w:rPr>
      </w:pPr>
      <w:r w:rsidRPr="00AB20F7">
        <w:rPr>
          <w:rFonts w:ascii="Arial" w:eastAsia="Calibri" w:hAnsi="Arial" w:cs="Arial"/>
          <w:sz w:val="24"/>
          <w:szCs w:val="24"/>
        </w:rPr>
        <w:t>„</w:t>
      </w:r>
      <w:r w:rsidRPr="00AB20F7">
        <w:rPr>
          <w:rFonts w:ascii="Arial" w:hAnsi="Arial" w:cs="Arial"/>
          <w:sz w:val="24"/>
          <w:szCs w:val="24"/>
        </w:rPr>
        <w:t>U proračunu Grada za 2023. godinu osiguravaju se sredstva subvencija u ukupnom iznosu od 1.182.484 eura. Subvencije se dodjeljuju trgovačkom društvu koje upravlja sportskim objektima u vlasništvu Grada (640.100 eura), razvojnoj agenciji (46.000 eura), poljoprivrednicima i gospodarstvenicima (17.964 eura) i privatnim vrtićima kojima Grad nije osnivač (478.420 eura)</w:t>
      </w:r>
      <w:r>
        <w:rPr>
          <w:rFonts w:ascii="Arial" w:hAnsi="Arial" w:cs="Arial"/>
          <w:sz w:val="24"/>
          <w:szCs w:val="24"/>
        </w:rPr>
        <w:t>“</w:t>
      </w:r>
    </w:p>
    <w:p w14:paraId="67DE844E" w14:textId="77777777" w:rsidR="003C6743" w:rsidRDefault="003C6743" w:rsidP="00BB2803">
      <w:pPr>
        <w:spacing w:after="0" w:line="240" w:lineRule="auto"/>
        <w:jc w:val="center"/>
        <w:rPr>
          <w:rFonts w:ascii="Arial" w:eastAsia="Calibri" w:hAnsi="Arial" w:cs="Arial"/>
          <w:sz w:val="24"/>
          <w:szCs w:val="24"/>
        </w:rPr>
      </w:pPr>
    </w:p>
    <w:p w14:paraId="6B103A15" w14:textId="61AC5480" w:rsidR="003C6743" w:rsidRDefault="00AB20F7" w:rsidP="00BB2803">
      <w:pPr>
        <w:spacing w:after="0" w:line="240" w:lineRule="auto"/>
        <w:jc w:val="center"/>
        <w:rPr>
          <w:rFonts w:ascii="Arial" w:eastAsia="Calibri" w:hAnsi="Arial" w:cs="Arial"/>
          <w:b/>
          <w:bCs/>
          <w:sz w:val="24"/>
          <w:szCs w:val="24"/>
        </w:rPr>
      </w:pPr>
      <w:r w:rsidRPr="00AB20F7">
        <w:rPr>
          <w:rFonts w:ascii="Arial" w:eastAsia="Calibri" w:hAnsi="Arial" w:cs="Arial"/>
          <w:b/>
          <w:bCs/>
          <w:sz w:val="24"/>
          <w:szCs w:val="24"/>
        </w:rPr>
        <w:t xml:space="preserve">Članak 2. </w:t>
      </w:r>
    </w:p>
    <w:p w14:paraId="4CE87B28" w14:textId="77777777" w:rsidR="00AB20F7" w:rsidRDefault="00AB20F7" w:rsidP="00BB2803">
      <w:pPr>
        <w:spacing w:after="0" w:line="240" w:lineRule="auto"/>
        <w:jc w:val="center"/>
        <w:rPr>
          <w:rFonts w:ascii="Arial" w:eastAsia="Calibri" w:hAnsi="Arial" w:cs="Arial"/>
          <w:b/>
          <w:bCs/>
          <w:sz w:val="24"/>
          <w:szCs w:val="24"/>
        </w:rPr>
      </w:pPr>
    </w:p>
    <w:p w14:paraId="54E72566" w14:textId="1F7CFDC8" w:rsidR="00AB20F7" w:rsidRDefault="00AB20F7" w:rsidP="00AB20F7">
      <w:pPr>
        <w:spacing w:after="0" w:line="240" w:lineRule="auto"/>
        <w:jc w:val="both"/>
        <w:rPr>
          <w:rFonts w:ascii="Arial" w:eastAsia="Calibri" w:hAnsi="Arial" w:cs="Arial"/>
          <w:sz w:val="24"/>
          <w:szCs w:val="24"/>
        </w:rPr>
      </w:pPr>
      <w:r>
        <w:rPr>
          <w:rFonts w:ascii="Arial" w:eastAsia="Calibri" w:hAnsi="Arial" w:cs="Arial"/>
          <w:sz w:val="24"/>
          <w:szCs w:val="24"/>
        </w:rPr>
        <w:tab/>
        <w:t xml:space="preserve">U članku 18. Odluke, stavak 7. mijenja se te novi glasi: </w:t>
      </w:r>
    </w:p>
    <w:p w14:paraId="0C298AE7" w14:textId="1CB2CA03" w:rsidR="00AB20F7" w:rsidRPr="00F85B9A" w:rsidRDefault="00AB20F7" w:rsidP="00F85B9A">
      <w:pPr>
        <w:ind w:firstLine="708"/>
        <w:rPr>
          <w:rFonts w:ascii="Arial" w:hAnsi="Arial" w:cs="Arial"/>
          <w:sz w:val="24"/>
          <w:szCs w:val="24"/>
        </w:rPr>
      </w:pPr>
      <w:r>
        <w:rPr>
          <w:rFonts w:ascii="Arial" w:hAnsi="Arial" w:cs="Arial"/>
          <w:sz w:val="24"/>
          <w:szCs w:val="24"/>
        </w:rPr>
        <w:t>„</w:t>
      </w:r>
      <w:r w:rsidRPr="00AB20F7">
        <w:rPr>
          <w:rFonts w:ascii="Arial" w:hAnsi="Arial" w:cs="Arial"/>
          <w:sz w:val="24"/>
          <w:szCs w:val="24"/>
        </w:rPr>
        <w:t>Grad planira dugoročno zaduživanju u 2023. godini u iznosu 4.990.000 eura za financiranje investicija komunalne infrastrukture.</w:t>
      </w:r>
      <w:r>
        <w:rPr>
          <w:rFonts w:ascii="Arial" w:hAnsi="Arial" w:cs="Arial"/>
          <w:sz w:val="24"/>
          <w:szCs w:val="24"/>
        </w:rPr>
        <w:t>“</w:t>
      </w:r>
    </w:p>
    <w:p w14:paraId="24DB865A" w14:textId="7F86F5B3" w:rsidR="003C6743" w:rsidRDefault="00AB20F7" w:rsidP="00BB2803">
      <w:pPr>
        <w:spacing w:after="0" w:line="240" w:lineRule="auto"/>
        <w:jc w:val="center"/>
        <w:rPr>
          <w:rFonts w:ascii="Arial" w:eastAsia="Calibri" w:hAnsi="Arial" w:cs="Arial"/>
          <w:b/>
          <w:bCs/>
          <w:sz w:val="24"/>
          <w:szCs w:val="24"/>
        </w:rPr>
      </w:pPr>
      <w:r w:rsidRPr="00AB20F7">
        <w:rPr>
          <w:rFonts w:ascii="Arial" w:eastAsia="Calibri" w:hAnsi="Arial" w:cs="Arial"/>
          <w:b/>
          <w:bCs/>
          <w:sz w:val="24"/>
          <w:szCs w:val="24"/>
        </w:rPr>
        <w:t>Članak 3.</w:t>
      </w:r>
    </w:p>
    <w:p w14:paraId="70DEEB5E" w14:textId="77777777" w:rsidR="00AB20F7" w:rsidRDefault="00AB20F7" w:rsidP="00BB2803">
      <w:pPr>
        <w:spacing w:after="0" w:line="240" w:lineRule="auto"/>
        <w:jc w:val="center"/>
        <w:rPr>
          <w:rFonts w:ascii="Arial" w:eastAsia="Calibri" w:hAnsi="Arial" w:cs="Arial"/>
          <w:b/>
          <w:bCs/>
          <w:sz w:val="24"/>
          <w:szCs w:val="24"/>
        </w:rPr>
      </w:pPr>
    </w:p>
    <w:p w14:paraId="6E347F03" w14:textId="1F1720E6" w:rsidR="00AB20F7" w:rsidRDefault="00AB20F7" w:rsidP="00AB20F7">
      <w:pPr>
        <w:spacing w:after="0" w:line="240" w:lineRule="auto"/>
        <w:jc w:val="both"/>
        <w:rPr>
          <w:rFonts w:ascii="Arial" w:eastAsia="Calibri" w:hAnsi="Arial" w:cs="Arial"/>
          <w:sz w:val="24"/>
          <w:szCs w:val="24"/>
        </w:rPr>
      </w:pPr>
      <w:r>
        <w:rPr>
          <w:rFonts w:ascii="Arial" w:eastAsia="Calibri" w:hAnsi="Arial" w:cs="Arial"/>
          <w:sz w:val="24"/>
          <w:szCs w:val="24"/>
        </w:rPr>
        <w:tab/>
      </w:r>
      <w:r w:rsidR="00F83B26">
        <w:rPr>
          <w:rFonts w:ascii="Arial" w:eastAsia="Calibri" w:hAnsi="Arial" w:cs="Arial"/>
          <w:sz w:val="24"/>
          <w:szCs w:val="24"/>
        </w:rPr>
        <w:t xml:space="preserve">Iza članka 18. dodaje se novi članak 19. koji glasi: </w:t>
      </w:r>
    </w:p>
    <w:p w14:paraId="2283485E" w14:textId="075542B3" w:rsidR="001E7AC8" w:rsidRPr="001E7AC8" w:rsidRDefault="00F83B26" w:rsidP="001E7AC8">
      <w:pPr>
        <w:jc w:val="both"/>
        <w:rPr>
          <w:rFonts w:ascii="Arial" w:hAnsi="Arial" w:cs="Arial"/>
          <w:sz w:val="24"/>
          <w:szCs w:val="24"/>
        </w:rPr>
      </w:pPr>
      <w:r>
        <w:rPr>
          <w:rFonts w:ascii="Arial" w:eastAsia="Calibri" w:hAnsi="Arial" w:cs="Arial"/>
          <w:sz w:val="24"/>
          <w:szCs w:val="24"/>
        </w:rPr>
        <w:tab/>
      </w:r>
      <w:r w:rsidR="001E7AC8">
        <w:rPr>
          <w:rFonts w:ascii="Arial" w:eastAsia="Calibri" w:hAnsi="Arial" w:cs="Arial"/>
          <w:sz w:val="24"/>
          <w:szCs w:val="24"/>
        </w:rPr>
        <w:t>„</w:t>
      </w:r>
      <w:r w:rsidR="001E7AC8" w:rsidRPr="001E7AC8">
        <w:rPr>
          <w:rFonts w:ascii="Arial" w:hAnsi="Arial" w:cs="Arial"/>
          <w:sz w:val="24"/>
          <w:szCs w:val="24"/>
        </w:rPr>
        <w:t>Očekivani iznos ukupnog duga po glavnicama dugoročnih kredita Grada iz prethodnih godina iznosit će na kraju proračunske godine 5.641.988,22 eura. Očekivani iznos ukupnog duga po glavnicama dugoročnih kredita za koje je Grad dao jamstvo iznosit će na kraju proračunske godine 248.845,78 eura. Iznos danog jamstva uvećava se za pripadajuće kamate i troškove kredita.</w:t>
      </w:r>
      <w:r w:rsidR="001E7AC8">
        <w:rPr>
          <w:rFonts w:ascii="Arial" w:hAnsi="Arial" w:cs="Arial"/>
          <w:sz w:val="24"/>
          <w:szCs w:val="24"/>
        </w:rPr>
        <w:t>“</w:t>
      </w:r>
    </w:p>
    <w:p w14:paraId="57A86016" w14:textId="40894CF2" w:rsidR="00F83B26" w:rsidRPr="00AB20F7" w:rsidRDefault="00F85B9A" w:rsidP="00AB20F7">
      <w:pPr>
        <w:spacing w:after="0" w:line="240" w:lineRule="auto"/>
        <w:jc w:val="both"/>
        <w:rPr>
          <w:rFonts w:ascii="Arial" w:eastAsia="Calibri" w:hAnsi="Arial" w:cs="Arial"/>
          <w:sz w:val="24"/>
          <w:szCs w:val="24"/>
        </w:rPr>
      </w:pPr>
      <w:r>
        <w:rPr>
          <w:rFonts w:ascii="Arial" w:eastAsia="Calibri" w:hAnsi="Arial" w:cs="Arial"/>
          <w:sz w:val="24"/>
          <w:szCs w:val="24"/>
        </w:rPr>
        <w:tab/>
        <w:t>Dosadašnji članci 19., 20., 21., 22. i 23., postaju članci 20., 21., 22., 23. i 24.</w:t>
      </w:r>
    </w:p>
    <w:p w14:paraId="7ED2256D" w14:textId="5EF2B0FF" w:rsidR="00AB20F7" w:rsidRPr="00AB20F7" w:rsidRDefault="00AB20F7" w:rsidP="00AB20F7">
      <w:pPr>
        <w:spacing w:after="0" w:line="240" w:lineRule="auto"/>
        <w:jc w:val="both"/>
        <w:rPr>
          <w:rFonts w:ascii="Arial" w:eastAsia="Calibri" w:hAnsi="Arial" w:cs="Arial"/>
          <w:sz w:val="24"/>
          <w:szCs w:val="24"/>
        </w:rPr>
      </w:pPr>
      <w:r>
        <w:rPr>
          <w:rFonts w:ascii="Arial" w:eastAsia="Calibri" w:hAnsi="Arial" w:cs="Arial"/>
          <w:sz w:val="24"/>
          <w:szCs w:val="24"/>
        </w:rPr>
        <w:tab/>
      </w:r>
    </w:p>
    <w:p w14:paraId="434328DB" w14:textId="10188BC1" w:rsidR="003C6743" w:rsidRPr="00F85B9A" w:rsidRDefault="00F85B9A" w:rsidP="00F85B9A">
      <w:pPr>
        <w:spacing w:after="0" w:line="240" w:lineRule="auto"/>
        <w:jc w:val="center"/>
        <w:rPr>
          <w:rFonts w:ascii="Arial" w:eastAsia="Calibri" w:hAnsi="Arial" w:cs="Arial"/>
          <w:b/>
          <w:bCs/>
          <w:sz w:val="24"/>
          <w:szCs w:val="24"/>
        </w:rPr>
      </w:pPr>
      <w:r w:rsidRPr="00F85B9A">
        <w:rPr>
          <w:rFonts w:ascii="Arial" w:eastAsia="Calibri" w:hAnsi="Arial" w:cs="Arial"/>
          <w:b/>
          <w:bCs/>
          <w:sz w:val="24"/>
          <w:szCs w:val="24"/>
        </w:rPr>
        <w:t xml:space="preserve">Članak 4. </w:t>
      </w:r>
    </w:p>
    <w:p w14:paraId="7FEFCF5C" w14:textId="77777777" w:rsidR="003C6743" w:rsidRPr="00BB2803" w:rsidRDefault="003C6743" w:rsidP="00BB2803">
      <w:pPr>
        <w:spacing w:after="0" w:line="240" w:lineRule="auto"/>
        <w:jc w:val="center"/>
        <w:rPr>
          <w:rFonts w:ascii="Arial" w:hAnsi="Arial" w:cs="Arial"/>
          <w:b/>
          <w:bCs/>
          <w:sz w:val="24"/>
          <w:szCs w:val="24"/>
        </w:rPr>
      </w:pPr>
    </w:p>
    <w:p w14:paraId="58D78D1D" w14:textId="6330A900" w:rsidR="004E6136" w:rsidRPr="00BB2803" w:rsidRDefault="004E6136" w:rsidP="00BB2803">
      <w:pPr>
        <w:spacing w:after="0" w:line="240" w:lineRule="auto"/>
        <w:rPr>
          <w:rFonts w:ascii="Arial" w:hAnsi="Arial" w:cs="Arial"/>
          <w:sz w:val="24"/>
          <w:szCs w:val="24"/>
        </w:rPr>
      </w:pPr>
      <w:r w:rsidRPr="00BB2803">
        <w:rPr>
          <w:rFonts w:ascii="Arial" w:hAnsi="Arial" w:cs="Arial"/>
          <w:b/>
          <w:bCs/>
          <w:sz w:val="24"/>
          <w:szCs w:val="24"/>
        </w:rPr>
        <w:tab/>
      </w:r>
      <w:r w:rsidRPr="00BB2803">
        <w:rPr>
          <w:rFonts w:ascii="Arial" w:hAnsi="Arial" w:cs="Arial"/>
          <w:sz w:val="24"/>
          <w:szCs w:val="24"/>
        </w:rPr>
        <w:t>Ostale odredbe Odluke ostaju na snazi.</w:t>
      </w:r>
    </w:p>
    <w:p w14:paraId="453D76A6" w14:textId="77777777" w:rsidR="00DA2EF2" w:rsidRPr="00BB2803" w:rsidRDefault="00DA2EF2" w:rsidP="00BB2803">
      <w:pPr>
        <w:spacing w:after="0" w:line="240" w:lineRule="auto"/>
        <w:rPr>
          <w:rFonts w:ascii="Arial" w:hAnsi="Arial" w:cs="Arial"/>
          <w:b/>
          <w:bCs/>
          <w:sz w:val="24"/>
          <w:szCs w:val="24"/>
        </w:rPr>
      </w:pPr>
    </w:p>
    <w:p w14:paraId="14C9B74D" w14:textId="379FD8C6" w:rsidR="004E6136" w:rsidRPr="00BB2803" w:rsidRDefault="004E6136" w:rsidP="00BB2803">
      <w:pPr>
        <w:spacing w:after="0" w:line="240" w:lineRule="auto"/>
        <w:jc w:val="center"/>
        <w:rPr>
          <w:rFonts w:ascii="Arial" w:hAnsi="Arial" w:cs="Arial"/>
          <w:b/>
          <w:bCs/>
          <w:sz w:val="24"/>
          <w:szCs w:val="24"/>
        </w:rPr>
      </w:pPr>
      <w:r w:rsidRPr="00BB2803">
        <w:rPr>
          <w:rFonts w:ascii="Arial" w:hAnsi="Arial" w:cs="Arial"/>
          <w:b/>
          <w:bCs/>
          <w:sz w:val="24"/>
          <w:szCs w:val="24"/>
        </w:rPr>
        <w:t xml:space="preserve">Članak </w:t>
      </w:r>
      <w:r w:rsidR="00F85B9A">
        <w:rPr>
          <w:rFonts w:ascii="Arial" w:hAnsi="Arial" w:cs="Arial"/>
          <w:b/>
          <w:bCs/>
          <w:sz w:val="24"/>
          <w:szCs w:val="24"/>
        </w:rPr>
        <w:t>5</w:t>
      </w:r>
      <w:r w:rsidRPr="00BB2803">
        <w:rPr>
          <w:rFonts w:ascii="Arial" w:hAnsi="Arial" w:cs="Arial"/>
          <w:b/>
          <w:bCs/>
          <w:sz w:val="24"/>
          <w:szCs w:val="24"/>
        </w:rPr>
        <w:t>.</w:t>
      </w:r>
    </w:p>
    <w:p w14:paraId="1DAF8E95" w14:textId="77777777" w:rsidR="00107A8B" w:rsidRPr="00BB2803" w:rsidRDefault="00107A8B" w:rsidP="00BB2803">
      <w:pPr>
        <w:spacing w:after="0" w:line="240" w:lineRule="auto"/>
        <w:jc w:val="center"/>
        <w:rPr>
          <w:rFonts w:ascii="Arial" w:hAnsi="Arial" w:cs="Arial"/>
          <w:b/>
          <w:bCs/>
          <w:sz w:val="24"/>
          <w:szCs w:val="24"/>
        </w:rPr>
      </w:pPr>
    </w:p>
    <w:p w14:paraId="7BC48ACE" w14:textId="51328CD3" w:rsidR="00107A8B" w:rsidRPr="00BB2803" w:rsidRDefault="00107A8B" w:rsidP="00BB2803">
      <w:pPr>
        <w:spacing w:after="0" w:line="240" w:lineRule="auto"/>
        <w:jc w:val="both"/>
        <w:rPr>
          <w:rFonts w:ascii="Arial" w:hAnsi="Arial" w:cs="Arial"/>
          <w:sz w:val="24"/>
          <w:szCs w:val="24"/>
        </w:rPr>
      </w:pPr>
      <w:r w:rsidRPr="00BB2803">
        <w:rPr>
          <w:rFonts w:ascii="Arial" w:hAnsi="Arial" w:cs="Arial"/>
          <w:b/>
          <w:bCs/>
          <w:sz w:val="24"/>
          <w:szCs w:val="24"/>
        </w:rPr>
        <w:tab/>
      </w:r>
      <w:r w:rsidRPr="00BB2803">
        <w:rPr>
          <w:rFonts w:ascii="Arial" w:hAnsi="Arial" w:cs="Arial"/>
          <w:sz w:val="24"/>
          <w:szCs w:val="24"/>
        </w:rPr>
        <w:t xml:space="preserve">Ova Odluka stupa na snagu osmog dana od dana objave u Službenom glasniku Grada Čakovca. </w:t>
      </w:r>
    </w:p>
    <w:p w14:paraId="37B86C12" w14:textId="3916C681" w:rsidR="00107A8B" w:rsidRPr="00BB2803" w:rsidRDefault="00107A8B" w:rsidP="00BB2803">
      <w:pPr>
        <w:spacing w:after="0" w:line="240" w:lineRule="auto"/>
        <w:rPr>
          <w:rFonts w:ascii="Arial" w:hAnsi="Arial" w:cs="Arial"/>
          <w:b/>
          <w:bCs/>
          <w:sz w:val="24"/>
          <w:szCs w:val="24"/>
        </w:rPr>
      </w:pPr>
    </w:p>
    <w:p w14:paraId="39CA2625" w14:textId="303E4464" w:rsidR="00107A8B" w:rsidRPr="00BB2803" w:rsidRDefault="00107A8B" w:rsidP="00BB2803">
      <w:pPr>
        <w:spacing w:after="0" w:line="240" w:lineRule="auto"/>
        <w:rPr>
          <w:rFonts w:ascii="Arial" w:hAnsi="Arial" w:cs="Arial"/>
          <w:sz w:val="24"/>
          <w:szCs w:val="24"/>
        </w:rPr>
      </w:pPr>
      <w:r w:rsidRPr="00BB2803">
        <w:rPr>
          <w:rFonts w:ascii="Arial" w:hAnsi="Arial" w:cs="Arial"/>
          <w:sz w:val="24"/>
          <w:szCs w:val="24"/>
        </w:rPr>
        <w:t>KLASA: 024-04/2</w:t>
      </w:r>
      <w:r w:rsidR="00875078">
        <w:rPr>
          <w:rFonts w:ascii="Arial" w:hAnsi="Arial" w:cs="Arial"/>
          <w:sz w:val="24"/>
          <w:szCs w:val="24"/>
        </w:rPr>
        <w:t>2</w:t>
      </w:r>
      <w:r w:rsidRPr="00BB2803">
        <w:rPr>
          <w:rFonts w:ascii="Arial" w:hAnsi="Arial" w:cs="Arial"/>
          <w:sz w:val="24"/>
          <w:szCs w:val="24"/>
        </w:rPr>
        <w:t>-01/</w:t>
      </w:r>
      <w:r w:rsidR="00875078">
        <w:rPr>
          <w:rFonts w:ascii="Arial" w:hAnsi="Arial" w:cs="Arial"/>
          <w:sz w:val="24"/>
          <w:szCs w:val="24"/>
        </w:rPr>
        <w:t>144</w:t>
      </w:r>
    </w:p>
    <w:p w14:paraId="1617307C" w14:textId="42F8418E" w:rsidR="00107A8B" w:rsidRPr="00BB2803" w:rsidRDefault="00107A8B" w:rsidP="00BB2803">
      <w:pPr>
        <w:spacing w:after="0" w:line="240" w:lineRule="auto"/>
        <w:rPr>
          <w:rFonts w:ascii="Arial" w:hAnsi="Arial" w:cs="Arial"/>
          <w:sz w:val="24"/>
          <w:szCs w:val="24"/>
        </w:rPr>
      </w:pPr>
      <w:r w:rsidRPr="00BB2803">
        <w:rPr>
          <w:rFonts w:ascii="Arial" w:hAnsi="Arial" w:cs="Arial"/>
          <w:sz w:val="24"/>
          <w:szCs w:val="24"/>
        </w:rPr>
        <w:t>URBROJ: 2109-02-02-2</w:t>
      </w:r>
      <w:r w:rsidR="003C6743">
        <w:rPr>
          <w:rFonts w:ascii="Arial" w:hAnsi="Arial" w:cs="Arial"/>
          <w:sz w:val="24"/>
          <w:szCs w:val="24"/>
        </w:rPr>
        <w:t>3</w:t>
      </w:r>
      <w:r w:rsidRPr="00BB2803">
        <w:rPr>
          <w:rFonts w:ascii="Arial" w:hAnsi="Arial" w:cs="Arial"/>
          <w:sz w:val="24"/>
          <w:szCs w:val="24"/>
        </w:rPr>
        <w:t>-</w:t>
      </w:r>
      <w:r w:rsidR="00875078">
        <w:rPr>
          <w:rFonts w:ascii="Arial" w:hAnsi="Arial" w:cs="Arial"/>
          <w:sz w:val="24"/>
          <w:szCs w:val="24"/>
        </w:rPr>
        <w:t>13</w:t>
      </w:r>
    </w:p>
    <w:p w14:paraId="30EFF608" w14:textId="11FCA2DE" w:rsidR="003C6743" w:rsidRPr="00BB2803" w:rsidRDefault="00107A8B" w:rsidP="00BB2803">
      <w:pPr>
        <w:spacing w:after="0" w:line="240" w:lineRule="auto"/>
        <w:rPr>
          <w:rFonts w:ascii="Arial" w:hAnsi="Arial" w:cs="Arial"/>
          <w:sz w:val="24"/>
          <w:szCs w:val="24"/>
        </w:rPr>
      </w:pPr>
      <w:r w:rsidRPr="00BB2803">
        <w:rPr>
          <w:rFonts w:ascii="Arial" w:hAnsi="Arial" w:cs="Arial"/>
          <w:sz w:val="24"/>
          <w:szCs w:val="24"/>
        </w:rPr>
        <w:t>Čakovec, __________ 202</w:t>
      </w:r>
      <w:r w:rsidR="003C6743">
        <w:rPr>
          <w:rFonts w:ascii="Arial" w:hAnsi="Arial" w:cs="Arial"/>
          <w:sz w:val="24"/>
          <w:szCs w:val="24"/>
        </w:rPr>
        <w:t>3</w:t>
      </w:r>
      <w:r w:rsidRPr="00BB2803">
        <w:rPr>
          <w:rFonts w:ascii="Arial" w:hAnsi="Arial" w:cs="Arial"/>
          <w:sz w:val="24"/>
          <w:szCs w:val="24"/>
        </w:rPr>
        <w:t>.</w:t>
      </w:r>
    </w:p>
    <w:p w14:paraId="5EFD364D" w14:textId="4EB0B595" w:rsidR="00107A8B" w:rsidRPr="00BB2803" w:rsidRDefault="00107A8B" w:rsidP="00BB2803">
      <w:pPr>
        <w:spacing w:after="0" w:line="240" w:lineRule="auto"/>
        <w:ind w:left="3540" w:firstLine="708"/>
        <w:rPr>
          <w:rFonts w:ascii="Arial" w:hAnsi="Arial" w:cs="Arial"/>
          <w:b/>
          <w:bCs/>
          <w:sz w:val="24"/>
          <w:szCs w:val="24"/>
        </w:rPr>
      </w:pPr>
      <w:r w:rsidRPr="00BB2803">
        <w:rPr>
          <w:rFonts w:ascii="Arial" w:hAnsi="Arial" w:cs="Arial"/>
          <w:b/>
          <w:bCs/>
          <w:sz w:val="24"/>
          <w:szCs w:val="24"/>
        </w:rPr>
        <w:t>PR</w:t>
      </w:r>
      <w:r w:rsidR="00DA2EF2">
        <w:rPr>
          <w:rFonts w:ascii="Arial" w:hAnsi="Arial" w:cs="Arial"/>
          <w:b/>
          <w:bCs/>
          <w:sz w:val="24"/>
          <w:szCs w:val="24"/>
        </w:rPr>
        <w:t>E</w:t>
      </w:r>
      <w:r w:rsidRPr="00BB2803">
        <w:rPr>
          <w:rFonts w:ascii="Arial" w:hAnsi="Arial" w:cs="Arial"/>
          <w:b/>
          <w:bCs/>
          <w:sz w:val="24"/>
          <w:szCs w:val="24"/>
        </w:rPr>
        <w:t>DSJEDNIK GRADSKOG VIJEĆA</w:t>
      </w:r>
      <w:r w:rsidR="00BB2803">
        <w:rPr>
          <w:rFonts w:ascii="Arial" w:hAnsi="Arial" w:cs="Arial"/>
          <w:b/>
          <w:bCs/>
          <w:sz w:val="24"/>
          <w:szCs w:val="24"/>
        </w:rPr>
        <w:t xml:space="preserve"> </w:t>
      </w:r>
    </w:p>
    <w:p w14:paraId="3EF21C37" w14:textId="4FDDFEC5" w:rsidR="00107A8B" w:rsidRPr="00BB2803" w:rsidRDefault="00DA2EF2" w:rsidP="00BB2803">
      <w:pPr>
        <w:spacing w:after="0" w:line="240" w:lineRule="auto"/>
        <w:ind w:left="3540" w:firstLine="708"/>
        <w:rPr>
          <w:rFonts w:ascii="Arial" w:hAnsi="Arial" w:cs="Arial"/>
          <w:sz w:val="24"/>
          <w:szCs w:val="24"/>
        </w:rPr>
      </w:pPr>
      <w:r>
        <w:rPr>
          <w:rFonts w:ascii="Arial" w:hAnsi="Arial" w:cs="Arial"/>
          <w:sz w:val="24"/>
          <w:szCs w:val="24"/>
        </w:rPr>
        <w:tab/>
        <w:t xml:space="preserve">     </w:t>
      </w:r>
      <w:r w:rsidR="00107A8B" w:rsidRPr="00BB2803">
        <w:rPr>
          <w:rFonts w:ascii="Arial" w:hAnsi="Arial" w:cs="Arial"/>
          <w:sz w:val="24"/>
          <w:szCs w:val="24"/>
        </w:rPr>
        <w:t xml:space="preserve">Josip Varga, v.r. </w:t>
      </w:r>
    </w:p>
    <w:sectPr w:rsidR="00107A8B" w:rsidRPr="00BB2803" w:rsidSect="007D5DC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569"/>
    <w:multiLevelType w:val="hybridMultilevel"/>
    <w:tmpl w:val="3D9A8C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9290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D5"/>
    <w:rsid w:val="00107A8B"/>
    <w:rsid w:val="00126DB0"/>
    <w:rsid w:val="00161012"/>
    <w:rsid w:val="001E7AC8"/>
    <w:rsid w:val="002178DD"/>
    <w:rsid w:val="003B241A"/>
    <w:rsid w:val="003B74EA"/>
    <w:rsid w:val="003C6743"/>
    <w:rsid w:val="004B5FC9"/>
    <w:rsid w:val="004D53C1"/>
    <w:rsid w:val="004E6136"/>
    <w:rsid w:val="00506FD1"/>
    <w:rsid w:val="007D5DCA"/>
    <w:rsid w:val="007E2CBF"/>
    <w:rsid w:val="00833176"/>
    <w:rsid w:val="00865033"/>
    <w:rsid w:val="00875078"/>
    <w:rsid w:val="008F19DF"/>
    <w:rsid w:val="00962EF8"/>
    <w:rsid w:val="009C38E3"/>
    <w:rsid w:val="00A16B81"/>
    <w:rsid w:val="00A52ED5"/>
    <w:rsid w:val="00A701C2"/>
    <w:rsid w:val="00AB20F7"/>
    <w:rsid w:val="00B23E4A"/>
    <w:rsid w:val="00B559BA"/>
    <w:rsid w:val="00BB2803"/>
    <w:rsid w:val="00DA2EF2"/>
    <w:rsid w:val="00F83B26"/>
    <w:rsid w:val="00F85B9A"/>
    <w:rsid w:val="00FD1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3C0B"/>
  <w15:chartTrackingRefBased/>
  <w15:docId w15:val="{6E3F8691-CAFE-4734-AE7C-66A5FFF1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B0"/>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2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6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285</Words>
  <Characters>1629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Kemeter</dc:creator>
  <cp:keywords/>
  <dc:description/>
  <cp:lastModifiedBy>Katarina Lesjak</cp:lastModifiedBy>
  <cp:revision>41</cp:revision>
  <cp:lastPrinted>2022-10-13T10:00:00Z</cp:lastPrinted>
  <dcterms:created xsi:type="dcterms:W3CDTF">2022-10-12T12:19:00Z</dcterms:created>
  <dcterms:modified xsi:type="dcterms:W3CDTF">2023-05-24T10:34:00Z</dcterms:modified>
</cp:coreProperties>
</file>