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Default="00751332" w:rsidP="00B15ECB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1C01BD">
              <w:rPr>
                <w:rFonts w:eastAsia="Simsun (Founder Extended)"/>
                <w:b/>
                <w:szCs w:val="24"/>
                <w:lang w:val="hr-HR" w:eastAsia="zh-CN"/>
              </w:rPr>
              <w:t>O IZMJENAMA I DOPUNAMA PROGRAMA GRADNJE OBJEKATA I UREĐAJA KOMUNALNE INFRASTRUKTURE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C01BD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eastAsia="Simsun (Founder Extended)"/>
                <w:b/>
                <w:szCs w:val="24"/>
                <w:lang w:eastAsia="zh-CN"/>
              </w:rPr>
              <w:t>Prijedlog Odluke o izmjenama i dopunama Programa gradnje objekata i uređaja komunalne infrastrukture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Odluke </w:t>
            </w:r>
            <w:r w:rsidR="001C01BD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1C01BD" w:rsidRPr="001C01BD">
              <w:rPr>
                <w:rFonts w:eastAsia="Simsun (Founder Extended)"/>
                <w:sz w:val="24"/>
                <w:szCs w:val="24"/>
                <w:lang w:eastAsia="zh-CN"/>
              </w:rPr>
              <w:t>o izmjenama i dopunama Programa gradnje objekata i uređaja komunalne infrastrukture Grada Čakovca za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1350B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Lipanj 2018.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1C01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C01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28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2018. do 11. srpnja 2018.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FF075C" w:rsidRDefault="001C01BD">
      <w:bookmarkStart w:id="0" w:name="_GoBack"/>
      <w:bookmarkEnd w:id="0"/>
    </w:p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903F0"/>
    <w:rsid w:val="000F60A4"/>
    <w:rsid w:val="001350BD"/>
    <w:rsid w:val="001C01BD"/>
    <w:rsid w:val="003F4F55"/>
    <w:rsid w:val="00414744"/>
    <w:rsid w:val="005318DA"/>
    <w:rsid w:val="00575A4F"/>
    <w:rsid w:val="00751332"/>
    <w:rsid w:val="009069D6"/>
    <w:rsid w:val="00B15ECB"/>
    <w:rsid w:val="00D12033"/>
    <w:rsid w:val="00D42A6C"/>
    <w:rsid w:val="00E47347"/>
    <w:rsid w:val="00EF0B72"/>
    <w:rsid w:val="00F06A0A"/>
    <w:rsid w:val="00F56860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DAA2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Krunoslav Posavec</cp:lastModifiedBy>
  <cp:revision>14</cp:revision>
  <dcterms:created xsi:type="dcterms:W3CDTF">2016-11-22T12:46:00Z</dcterms:created>
  <dcterms:modified xsi:type="dcterms:W3CDTF">2018-07-03T06:00:00Z</dcterms:modified>
</cp:coreProperties>
</file>